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DA2A33" w14:textId="77777777" w:rsidR="00AD24AD" w:rsidRDefault="00AD24AD">
      <w:pPr>
        <w:jc w:val="center"/>
        <w:rPr>
          <w:w w:val="200"/>
        </w:rPr>
      </w:pPr>
      <w:r>
        <w:rPr>
          <w:rFonts w:hint="eastAsia"/>
          <w:w w:val="200"/>
        </w:rPr>
        <w:t>受託研究契約書</w:t>
      </w:r>
    </w:p>
    <w:p w14:paraId="6B91AF0E" w14:textId="77777777" w:rsidR="00AD24AD" w:rsidRDefault="00AD24AD">
      <w:pPr>
        <w:jc w:val="center"/>
      </w:pPr>
    </w:p>
    <w:p w14:paraId="4EF5A5B2" w14:textId="77777777" w:rsidR="00AD24AD" w:rsidRDefault="00AD24AD">
      <w:r>
        <w:rPr>
          <w:rFonts w:hint="eastAsia"/>
        </w:rPr>
        <w:t>（契約項目表）</w:t>
      </w:r>
    </w:p>
    <w:tbl>
      <w:tblPr>
        <w:tblW w:w="103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580"/>
        <w:gridCol w:w="1269"/>
        <w:gridCol w:w="287"/>
        <w:gridCol w:w="63"/>
        <w:gridCol w:w="138"/>
        <w:gridCol w:w="1341"/>
        <w:gridCol w:w="295"/>
        <w:gridCol w:w="1711"/>
        <w:gridCol w:w="1126"/>
        <w:gridCol w:w="10"/>
        <w:gridCol w:w="777"/>
        <w:gridCol w:w="1343"/>
      </w:tblGrid>
      <w:tr w:rsidR="000C2E8E" w:rsidRPr="00553A41" w14:paraId="149C4118" w14:textId="77777777" w:rsidTr="00D0458E">
        <w:trPr>
          <w:trHeight w:val="305"/>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0E27003" w14:textId="77777777" w:rsidR="000C2E8E" w:rsidRPr="00553A41" w:rsidRDefault="000C2E8E" w:rsidP="00443E90">
            <w:pPr>
              <w:jc w:val="left"/>
            </w:pPr>
            <w:r w:rsidRPr="00553A41">
              <w:rPr>
                <w:rFonts w:hint="eastAsia"/>
              </w:rPr>
              <w:t>甲</w:t>
            </w:r>
          </w:p>
        </w:tc>
        <w:tc>
          <w:tcPr>
            <w:tcW w:w="8360" w:type="dxa"/>
            <w:gridSpan w:val="11"/>
            <w:tcBorders>
              <w:top w:val="single" w:sz="4" w:space="0" w:color="auto"/>
              <w:left w:val="single" w:sz="4" w:space="0" w:color="auto"/>
              <w:bottom w:val="single" w:sz="4" w:space="0" w:color="auto"/>
              <w:right w:val="single" w:sz="4" w:space="0" w:color="auto"/>
            </w:tcBorders>
            <w:vAlign w:val="center"/>
          </w:tcPr>
          <w:p w14:paraId="49EFEE78" w14:textId="77777777" w:rsidR="000C2E8E" w:rsidRPr="00553A41" w:rsidRDefault="000C2E8E" w:rsidP="00443E90">
            <w:r w:rsidRPr="00553A41">
              <w:rPr>
                <w:rFonts w:hint="eastAsia"/>
              </w:rPr>
              <w:t>国立大学法人九州大学</w:t>
            </w:r>
          </w:p>
        </w:tc>
      </w:tr>
      <w:tr w:rsidR="000C2E8E" w:rsidRPr="00553A41" w14:paraId="718330C9" w14:textId="77777777" w:rsidTr="00D0458E">
        <w:trPr>
          <w:trHeight w:val="305"/>
        </w:trPr>
        <w:tc>
          <w:tcPr>
            <w:tcW w:w="1980" w:type="dxa"/>
            <w:gridSpan w:val="2"/>
            <w:tcBorders>
              <w:top w:val="single" w:sz="4" w:space="0" w:color="auto"/>
              <w:left w:val="single" w:sz="4" w:space="0" w:color="auto"/>
              <w:bottom w:val="single" w:sz="4" w:space="0" w:color="auto"/>
              <w:right w:val="single" w:sz="4" w:space="0" w:color="auto"/>
            </w:tcBorders>
            <w:vAlign w:val="center"/>
          </w:tcPr>
          <w:p w14:paraId="497A04D8" w14:textId="77777777" w:rsidR="000C2E8E" w:rsidRPr="00553A41" w:rsidRDefault="000C2E8E" w:rsidP="00443E90">
            <w:pPr>
              <w:jc w:val="left"/>
            </w:pPr>
            <w:r w:rsidRPr="00553A41">
              <w:rPr>
                <w:rFonts w:hint="eastAsia"/>
              </w:rPr>
              <w:t>乙</w:t>
            </w:r>
          </w:p>
        </w:tc>
        <w:tc>
          <w:tcPr>
            <w:tcW w:w="8360" w:type="dxa"/>
            <w:gridSpan w:val="11"/>
            <w:tcBorders>
              <w:top w:val="single" w:sz="4" w:space="0" w:color="auto"/>
              <w:left w:val="single" w:sz="4" w:space="0" w:color="auto"/>
              <w:bottom w:val="single" w:sz="4" w:space="0" w:color="auto"/>
              <w:right w:val="single" w:sz="4" w:space="0" w:color="auto"/>
            </w:tcBorders>
            <w:vAlign w:val="center"/>
          </w:tcPr>
          <w:p w14:paraId="6918A51D" w14:textId="77777777" w:rsidR="000C2E8E" w:rsidRPr="00553A41" w:rsidRDefault="000C2E8E" w:rsidP="00443E90"/>
        </w:tc>
      </w:tr>
      <w:tr w:rsidR="000C2E8E" w:rsidRPr="00553A41" w14:paraId="77DEE0A3" w14:textId="77777777" w:rsidTr="00D0458E">
        <w:trPr>
          <w:trHeight w:val="305"/>
        </w:trPr>
        <w:tc>
          <w:tcPr>
            <w:tcW w:w="1980" w:type="dxa"/>
            <w:gridSpan w:val="2"/>
            <w:tcBorders>
              <w:top w:val="single" w:sz="4" w:space="0" w:color="auto"/>
              <w:left w:val="single" w:sz="4" w:space="0" w:color="auto"/>
              <w:bottom w:val="single" w:sz="4" w:space="0" w:color="auto"/>
              <w:right w:val="single" w:sz="4" w:space="0" w:color="auto"/>
            </w:tcBorders>
            <w:vAlign w:val="center"/>
          </w:tcPr>
          <w:p w14:paraId="50F37466" w14:textId="77777777" w:rsidR="000C2E8E" w:rsidRPr="00553A41" w:rsidRDefault="000C2E8E" w:rsidP="00443E90">
            <w:pPr>
              <w:jc w:val="left"/>
            </w:pPr>
            <w:r w:rsidRPr="00553A41">
              <w:rPr>
                <w:rFonts w:hint="eastAsia"/>
              </w:rPr>
              <w:t>１</w:t>
            </w:r>
            <w:r w:rsidRPr="00553A41">
              <w:rPr>
                <w:rFonts w:hint="eastAsia"/>
              </w:rPr>
              <w:t xml:space="preserve">. </w:t>
            </w:r>
            <w:r w:rsidRPr="000C2E8E">
              <w:rPr>
                <w:rFonts w:hint="eastAsia"/>
                <w:spacing w:val="49"/>
                <w:kern w:val="0"/>
                <w:fitText w:val="1134" w:id="1907530244"/>
              </w:rPr>
              <w:t>研究題</w:t>
            </w:r>
            <w:r w:rsidRPr="000C2E8E">
              <w:rPr>
                <w:rFonts w:hint="eastAsia"/>
                <w:kern w:val="0"/>
                <w:fitText w:val="1134" w:id="1907530244"/>
              </w:rPr>
              <w:t>目</w:t>
            </w:r>
          </w:p>
        </w:tc>
        <w:tc>
          <w:tcPr>
            <w:tcW w:w="8360" w:type="dxa"/>
            <w:gridSpan w:val="11"/>
            <w:tcBorders>
              <w:top w:val="single" w:sz="4" w:space="0" w:color="auto"/>
              <w:left w:val="single" w:sz="4" w:space="0" w:color="auto"/>
              <w:bottom w:val="single" w:sz="4" w:space="0" w:color="auto"/>
              <w:right w:val="single" w:sz="4" w:space="0" w:color="auto"/>
            </w:tcBorders>
            <w:vAlign w:val="center"/>
          </w:tcPr>
          <w:p w14:paraId="26C53DC1" w14:textId="77777777" w:rsidR="000C2E8E" w:rsidRPr="00553A41" w:rsidRDefault="000C2E8E" w:rsidP="00443E90"/>
        </w:tc>
      </w:tr>
      <w:tr w:rsidR="000C2E8E" w:rsidRPr="00553A41" w14:paraId="6B12C1F7" w14:textId="77777777" w:rsidTr="00D0458E">
        <w:trPr>
          <w:trHeight w:val="302"/>
        </w:trPr>
        <w:tc>
          <w:tcPr>
            <w:tcW w:w="1980" w:type="dxa"/>
            <w:gridSpan w:val="2"/>
            <w:vAlign w:val="center"/>
          </w:tcPr>
          <w:p w14:paraId="3C5CD104" w14:textId="77777777" w:rsidR="000C2E8E" w:rsidRPr="00553A41" w:rsidRDefault="000C2E8E" w:rsidP="00443E90">
            <w:r w:rsidRPr="00553A41">
              <w:rPr>
                <w:rFonts w:hint="eastAsia"/>
              </w:rPr>
              <w:t>２</w:t>
            </w:r>
            <w:r w:rsidRPr="00553A41">
              <w:rPr>
                <w:rFonts w:hint="eastAsia"/>
              </w:rPr>
              <w:t xml:space="preserve">. </w:t>
            </w:r>
            <w:r w:rsidRPr="00553A41">
              <w:rPr>
                <w:rFonts w:hint="eastAsia"/>
              </w:rPr>
              <w:t>研</w:t>
            </w:r>
            <w:r w:rsidRPr="00553A41">
              <w:rPr>
                <w:rFonts w:hint="eastAsia"/>
              </w:rPr>
              <w:t xml:space="preserve"> </w:t>
            </w:r>
            <w:r w:rsidRPr="00553A41">
              <w:rPr>
                <w:rFonts w:hint="eastAsia"/>
              </w:rPr>
              <w:t>究</w:t>
            </w:r>
            <w:r w:rsidRPr="00553A41">
              <w:rPr>
                <w:rFonts w:hint="eastAsia"/>
              </w:rPr>
              <w:t xml:space="preserve"> </w:t>
            </w:r>
            <w:r w:rsidRPr="00553A41">
              <w:rPr>
                <w:rFonts w:hint="eastAsia"/>
              </w:rPr>
              <w:t>内</w:t>
            </w:r>
            <w:r w:rsidRPr="00553A41">
              <w:rPr>
                <w:rFonts w:hint="eastAsia"/>
              </w:rPr>
              <w:t xml:space="preserve"> </w:t>
            </w:r>
            <w:r w:rsidRPr="00553A41">
              <w:rPr>
                <w:rFonts w:hint="eastAsia"/>
              </w:rPr>
              <w:t>容</w:t>
            </w:r>
          </w:p>
        </w:tc>
        <w:tc>
          <w:tcPr>
            <w:tcW w:w="8360" w:type="dxa"/>
            <w:gridSpan w:val="11"/>
          </w:tcPr>
          <w:p w14:paraId="4FCB4D69" w14:textId="77777777" w:rsidR="000C2E8E" w:rsidRPr="00553A41" w:rsidRDefault="000C2E8E" w:rsidP="00443E90"/>
          <w:p w14:paraId="45658F82" w14:textId="77777777" w:rsidR="000C2E8E" w:rsidRPr="00553A41" w:rsidRDefault="000C2E8E" w:rsidP="00443E90"/>
          <w:p w14:paraId="643F4A50" w14:textId="77777777" w:rsidR="000C2E8E" w:rsidRPr="00553A41" w:rsidRDefault="000C2E8E" w:rsidP="00443E90"/>
        </w:tc>
      </w:tr>
      <w:tr w:rsidR="000C2E8E" w:rsidRPr="00297056" w14:paraId="57791884" w14:textId="77777777" w:rsidTr="00D0458E">
        <w:trPr>
          <w:trHeight w:val="70"/>
        </w:trPr>
        <w:tc>
          <w:tcPr>
            <w:tcW w:w="1980" w:type="dxa"/>
            <w:gridSpan w:val="2"/>
            <w:vAlign w:val="center"/>
          </w:tcPr>
          <w:p w14:paraId="49A817F1" w14:textId="77777777" w:rsidR="000C2E8E" w:rsidRPr="00297056" w:rsidRDefault="000C2E8E" w:rsidP="00443E90">
            <w:r w:rsidRPr="00297056">
              <w:rPr>
                <w:rFonts w:hint="eastAsia"/>
              </w:rPr>
              <w:t>３</w:t>
            </w:r>
            <w:r w:rsidRPr="00297056">
              <w:rPr>
                <w:rFonts w:hint="eastAsia"/>
              </w:rPr>
              <w:t xml:space="preserve">. </w:t>
            </w:r>
            <w:r w:rsidRPr="000C2E8E">
              <w:rPr>
                <w:rFonts w:hint="eastAsia"/>
                <w:spacing w:val="49"/>
                <w:kern w:val="0"/>
                <w:fitText w:val="1134" w:id="1907530245"/>
              </w:rPr>
              <w:t>研究期</w:t>
            </w:r>
            <w:r w:rsidRPr="000C2E8E">
              <w:rPr>
                <w:rFonts w:hint="eastAsia"/>
                <w:kern w:val="0"/>
                <w:fitText w:val="1134" w:id="1907530245"/>
              </w:rPr>
              <w:t>間</w:t>
            </w:r>
          </w:p>
        </w:tc>
        <w:tc>
          <w:tcPr>
            <w:tcW w:w="8360" w:type="dxa"/>
            <w:gridSpan w:val="11"/>
            <w:shd w:val="clear" w:color="auto" w:fill="auto"/>
          </w:tcPr>
          <w:p w14:paraId="50AB5217" w14:textId="77777777" w:rsidR="000C2E8E" w:rsidRPr="00297056" w:rsidRDefault="000C2E8E" w:rsidP="00443E90">
            <w:pPr>
              <w:jc w:val="center"/>
            </w:pPr>
            <w:r w:rsidRPr="00297056">
              <w:rPr>
                <w:rFonts w:hint="eastAsia"/>
              </w:rPr>
              <w:t>２０ＸＸ年　　月　　日　～　２０ＸＸ年　　月　　日</w:t>
            </w:r>
          </w:p>
        </w:tc>
      </w:tr>
      <w:tr w:rsidR="000C2E8E" w:rsidRPr="00297056" w14:paraId="5CAF9DD3" w14:textId="77777777" w:rsidTr="00D0458E">
        <w:trPr>
          <w:trHeight w:val="249"/>
        </w:trPr>
        <w:tc>
          <w:tcPr>
            <w:tcW w:w="1980" w:type="dxa"/>
            <w:gridSpan w:val="2"/>
            <w:vMerge w:val="restart"/>
            <w:vAlign w:val="center"/>
          </w:tcPr>
          <w:p w14:paraId="5BAE69D3" w14:textId="77777777" w:rsidR="000C2E8E" w:rsidRPr="00297056" w:rsidRDefault="000C2E8E" w:rsidP="00443E90">
            <w:pPr>
              <w:rPr>
                <w:kern w:val="0"/>
              </w:rPr>
            </w:pPr>
            <w:r w:rsidRPr="00297056">
              <w:rPr>
                <w:rFonts w:hint="eastAsia"/>
              </w:rPr>
              <w:t>４．</w:t>
            </w:r>
            <w:r w:rsidRPr="000C2E8E">
              <w:rPr>
                <w:rFonts w:hint="eastAsia"/>
                <w:spacing w:val="29"/>
                <w:kern w:val="0"/>
                <w:fitText w:val="1278" w:id="1907530246"/>
              </w:rPr>
              <w:t>研究担当</w:t>
            </w:r>
            <w:r w:rsidRPr="000C2E8E">
              <w:rPr>
                <w:rFonts w:hint="eastAsia"/>
                <w:spacing w:val="-1"/>
                <w:kern w:val="0"/>
                <w:fitText w:val="1278" w:id="1907530246"/>
              </w:rPr>
              <w:t>者</w:t>
            </w:r>
          </w:p>
          <w:p w14:paraId="4D1EB6BE" w14:textId="77777777" w:rsidR="000C2E8E" w:rsidRPr="00297056" w:rsidRDefault="000C2E8E" w:rsidP="00443E90">
            <w:pPr>
              <w:rPr>
                <w:kern w:val="0"/>
                <w:sz w:val="16"/>
                <w:szCs w:val="16"/>
              </w:rPr>
            </w:pPr>
            <w:r w:rsidRPr="00297056">
              <w:rPr>
                <w:rFonts w:hint="eastAsia"/>
                <w:kern w:val="0"/>
                <w:sz w:val="16"/>
                <w:szCs w:val="16"/>
              </w:rPr>
              <w:t>(</w:t>
            </w:r>
            <w:r w:rsidRPr="00297056">
              <w:rPr>
                <w:rFonts w:hint="eastAsia"/>
                <w:kern w:val="0"/>
                <w:sz w:val="16"/>
                <w:szCs w:val="16"/>
              </w:rPr>
              <w:t>所属・職名・氏名</w:t>
            </w:r>
            <w:r w:rsidRPr="00297056">
              <w:rPr>
                <w:rFonts w:hint="eastAsia"/>
                <w:kern w:val="0"/>
                <w:sz w:val="16"/>
                <w:szCs w:val="16"/>
              </w:rPr>
              <w:t>)</w:t>
            </w:r>
          </w:p>
          <w:p w14:paraId="2E5570DD" w14:textId="77777777" w:rsidR="000C2E8E" w:rsidRPr="00297056" w:rsidRDefault="000C2E8E" w:rsidP="00443E90">
            <w:pPr>
              <w:snapToGrid w:val="0"/>
              <w:ind w:firstLine="153"/>
              <w:rPr>
                <w:sz w:val="15"/>
                <w:szCs w:val="15"/>
              </w:rPr>
            </w:pPr>
            <w:r w:rsidRPr="00297056">
              <w:rPr>
                <w:rFonts w:hint="eastAsia"/>
                <w:sz w:val="15"/>
                <w:szCs w:val="15"/>
              </w:rPr>
              <w:t>※印：研究代表者</w:t>
            </w:r>
          </w:p>
          <w:p w14:paraId="1ED79FF6" w14:textId="77777777" w:rsidR="000C2E8E" w:rsidRPr="00297056" w:rsidRDefault="000C2E8E" w:rsidP="00443E90">
            <w:pPr>
              <w:snapToGrid w:val="0"/>
              <w:ind w:firstLine="153"/>
              <w:rPr>
                <w:sz w:val="14"/>
                <w:szCs w:val="14"/>
              </w:rPr>
            </w:pPr>
          </w:p>
        </w:tc>
        <w:tc>
          <w:tcPr>
            <w:tcW w:w="1269" w:type="dxa"/>
            <w:shd w:val="clear" w:color="auto" w:fill="auto"/>
            <w:vAlign w:val="center"/>
          </w:tcPr>
          <w:p w14:paraId="51205365" w14:textId="77777777" w:rsidR="000C2E8E" w:rsidRPr="00297056" w:rsidRDefault="000C2E8E" w:rsidP="00443E90">
            <w:pPr>
              <w:jc w:val="distribute"/>
            </w:pPr>
            <w:r w:rsidRPr="00297056">
              <w:rPr>
                <w:rFonts w:hint="eastAsia"/>
              </w:rPr>
              <w:t>区分</w:t>
            </w:r>
          </w:p>
        </w:tc>
        <w:tc>
          <w:tcPr>
            <w:tcW w:w="2124" w:type="dxa"/>
            <w:gridSpan w:val="5"/>
            <w:shd w:val="clear" w:color="auto" w:fill="auto"/>
            <w:vAlign w:val="center"/>
          </w:tcPr>
          <w:p w14:paraId="602C17EA" w14:textId="77777777" w:rsidR="000C2E8E" w:rsidRPr="00297056" w:rsidDel="00611434" w:rsidRDefault="000C2E8E" w:rsidP="00443E90">
            <w:pPr>
              <w:ind w:firstLineChars="100" w:firstLine="210"/>
              <w:jc w:val="center"/>
              <w:rPr>
                <w:rFonts w:ascii="ＭＳ 明朝" w:hAnsi="ＭＳ 明朝"/>
              </w:rPr>
            </w:pPr>
            <w:r w:rsidRPr="00297056">
              <w:rPr>
                <w:rFonts w:ascii="ＭＳ 明朝" w:hAnsi="ＭＳ 明朝" w:hint="eastAsia"/>
              </w:rPr>
              <w:t>氏名</w:t>
            </w:r>
          </w:p>
        </w:tc>
        <w:tc>
          <w:tcPr>
            <w:tcW w:w="2837" w:type="dxa"/>
            <w:gridSpan w:val="2"/>
            <w:shd w:val="clear" w:color="auto" w:fill="auto"/>
            <w:vAlign w:val="center"/>
          </w:tcPr>
          <w:p w14:paraId="169E5E20" w14:textId="77777777" w:rsidR="000C2E8E" w:rsidRPr="00297056" w:rsidRDefault="000C2E8E" w:rsidP="00443E90">
            <w:pPr>
              <w:jc w:val="center"/>
              <w:rPr>
                <w:rFonts w:ascii="ＭＳ 明朝" w:hAnsi="ＭＳ 明朝"/>
              </w:rPr>
            </w:pPr>
            <w:r w:rsidRPr="00297056">
              <w:rPr>
                <w:rFonts w:ascii="ＭＳ 明朝" w:hAnsi="ＭＳ 明朝" w:hint="eastAsia"/>
              </w:rPr>
              <w:t>所属</w:t>
            </w:r>
          </w:p>
        </w:tc>
        <w:tc>
          <w:tcPr>
            <w:tcW w:w="2130" w:type="dxa"/>
            <w:gridSpan w:val="3"/>
            <w:shd w:val="clear" w:color="auto" w:fill="auto"/>
            <w:vAlign w:val="center"/>
          </w:tcPr>
          <w:p w14:paraId="548DBD9A" w14:textId="77777777" w:rsidR="000C2E8E" w:rsidRPr="00297056" w:rsidRDefault="000C2E8E" w:rsidP="00443E90">
            <w:pPr>
              <w:jc w:val="center"/>
              <w:rPr>
                <w:rFonts w:ascii="ＭＳ 明朝" w:hAnsi="ＭＳ 明朝"/>
              </w:rPr>
            </w:pPr>
            <w:r w:rsidRPr="00297056">
              <w:rPr>
                <w:rFonts w:ascii="ＭＳ 明朝" w:hAnsi="ＭＳ 明朝" w:hint="eastAsia"/>
              </w:rPr>
              <w:t>職名</w:t>
            </w:r>
          </w:p>
        </w:tc>
      </w:tr>
      <w:tr w:rsidR="000C2E8E" w:rsidRPr="00297056" w14:paraId="55E18397" w14:textId="77777777" w:rsidTr="00D0458E">
        <w:trPr>
          <w:trHeight w:val="2074"/>
        </w:trPr>
        <w:tc>
          <w:tcPr>
            <w:tcW w:w="1980" w:type="dxa"/>
            <w:gridSpan w:val="2"/>
            <w:vMerge/>
            <w:vAlign w:val="center"/>
          </w:tcPr>
          <w:p w14:paraId="5846A289" w14:textId="77777777" w:rsidR="000C2E8E" w:rsidRPr="00297056" w:rsidRDefault="000C2E8E" w:rsidP="00443E90"/>
        </w:tc>
        <w:tc>
          <w:tcPr>
            <w:tcW w:w="1269" w:type="dxa"/>
            <w:shd w:val="clear" w:color="auto" w:fill="auto"/>
            <w:vAlign w:val="center"/>
          </w:tcPr>
          <w:p w14:paraId="28D6376A" w14:textId="77777777" w:rsidR="000C2E8E" w:rsidRPr="00297056" w:rsidRDefault="000C2E8E" w:rsidP="00443E90">
            <w:pPr>
              <w:jc w:val="distribute"/>
            </w:pPr>
            <w:r w:rsidRPr="00297056">
              <w:rPr>
                <w:rFonts w:hint="eastAsia"/>
              </w:rPr>
              <w:t>九州大学</w:t>
            </w:r>
          </w:p>
          <w:p w14:paraId="3D18A896" w14:textId="77777777" w:rsidR="000C2E8E" w:rsidRPr="00297056" w:rsidRDefault="000C2E8E" w:rsidP="00443E90">
            <w:pPr>
              <w:jc w:val="center"/>
            </w:pPr>
            <w:r w:rsidRPr="00297056">
              <w:rPr>
                <w:rFonts w:hint="eastAsia"/>
              </w:rPr>
              <w:t>(</w:t>
            </w:r>
            <w:r w:rsidRPr="00297056">
              <w:rPr>
                <w:rFonts w:hint="eastAsia"/>
              </w:rPr>
              <w:t>甲</w:t>
            </w:r>
            <w:r w:rsidRPr="00297056">
              <w:rPr>
                <w:rFonts w:hint="eastAsia"/>
              </w:rPr>
              <w:t>)</w:t>
            </w:r>
          </w:p>
        </w:tc>
        <w:tc>
          <w:tcPr>
            <w:tcW w:w="2124" w:type="dxa"/>
            <w:gridSpan w:val="5"/>
            <w:shd w:val="clear" w:color="auto" w:fill="auto"/>
          </w:tcPr>
          <w:p w14:paraId="76085C7A" w14:textId="77777777" w:rsidR="000C2E8E" w:rsidRPr="00297056" w:rsidRDefault="000C2E8E" w:rsidP="00443E90">
            <w:pPr>
              <w:rPr>
                <w:rFonts w:ascii="ＭＳ 明朝" w:hAnsi="ＭＳ 明朝"/>
              </w:rPr>
            </w:pPr>
            <w:r w:rsidRPr="00297056">
              <w:rPr>
                <w:rFonts w:ascii="ＭＳ 明朝" w:hAnsi="ＭＳ 明朝" w:hint="eastAsia"/>
              </w:rPr>
              <w:t>【研究担当者】</w:t>
            </w:r>
          </w:p>
          <w:p w14:paraId="39D0BA4B" w14:textId="77777777" w:rsidR="000C2E8E" w:rsidRPr="00297056" w:rsidRDefault="000C2E8E" w:rsidP="00443E90">
            <w:pPr>
              <w:rPr>
                <w:rFonts w:ascii="ＭＳ 明朝" w:hAnsi="ＭＳ 明朝"/>
              </w:rPr>
            </w:pPr>
            <w:r w:rsidRPr="00297056">
              <w:rPr>
                <w:rFonts w:ascii="ＭＳ 明朝" w:hAnsi="ＭＳ 明朝" w:hint="eastAsia"/>
              </w:rPr>
              <w:t>※</w:t>
            </w:r>
          </w:p>
          <w:p w14:paraId="1787A065" w14:textId="77777777" w:rsidR="000C2E8E" w:rsidRPr="00297056" w:rsidRDefault="000C2E8E" w:rsidP="00443E90">
            <w:pPr>
              <w:rPr>
                <w:rFonts w:ascii="ＭＳ 明朝" w:hAnsi="ＭＳ 明朝"/>
              </w:rPr>
            </w:pPr>
          </w:p>
          <w:p w14:paraId="492111AA" w14:textId="77777777" w:rsidR="000C2E8E" w:rsidRPr="00297056" w:rsidRDefault="000C2E8E" w:rsidP="00443E90">
            <w:pPr>
              <w:rPr>
                <w:rFonts w:ascii="ＭＳ 明朝" w:hAnsi="ＭＳ 明朝"/>
              </w:rPr>
            </w:pPr>
            <w:r w:rsidRPr="00297056">
              <w:rPr>
                <w:rFonts w:ascii="ＭＳ 明朝" w:hAnsi="ＭＳ 明朝" w:hint="eastAsia"/>
              </w:rPr>
              <w:t>【研究協力者】</w:t>
            </w:r>
          </w:p>
          <w:p w14:paraId="14AF91D5" w14:textId="77777777" w:rsidR="000C2E8E" w:rsidRPr="00297056" w:rsidRDefault="000C2E8E" w:rsidP="00443E90">
            <w:pPr>
              <w:rPr>
                <w:rFonts w:ascii="ＭＳ 明朝" w:hAnsi="ＭＳ 明朝"/>
              </w:rPr>
            </w:pPr>
          </w:p>
        </w:tc>
        <w:tc>
          <w:tcPr>
            <w:tcW w:w="2837" w:type="dxa"/>
            <w:gridSpan w:val="2"/>
            <w:shd w:val="clear" w:color="auto" w:fill="auto"/>
          </w:tcPr>
          <w:p w14:paraId="2E7A6183" w14:textId="77777777" w:rsidR="000C2E8E" w:rsidRPr="00297056" w:rsidRDefault="000C2E8E" w:rsidP="00443E90">
            <w:pPr>
              <w:rPr>
                <w:rFonts w:ascii="ＭＳ 明朝" w:hAnsi="ＭＳ 明朝"/>
              </w:rPr>
            </w:pPr>
          </w:p>
          <w:p w14:paraId="27FB9CDB" w14:textId="77777777" w:rsidR="000C2E8E" w:rsidRPr="00297056" w:rsidRDefault="000C2E8E" w:rsidP="00443E90">
            <w:pPr>
              <w:rPr>
                <w:rFonts w:ascii="ＭＳ 明朝" w:hAnsi="ＭＳ 明朝"/>
              </w:rPr>
            </w:pPr>
          </w:p>
          <w:p w14:paraId="7ABD5539" w14:textId="77777777" w:rsidR="000C2E8E" w:rsidRPr="00297056" w:rsidRDefault="000C2E8E" w:rsidP="00443E90">
            <w:pPr>
              <w:rPr>
                <w:rFonts w:ascii="ＭＳ 明朝" w:hAnsi="ＭＳ 明朝"/>
              </w:rPr>
            </w:pPr>
          </w:p>
          <w:p w14:paraId="4C7B597A" w14:textId="77777777" w:rsidR="000C2E8E" w:rsidRPr="00297056" w:rsidRDefault="000C2E8E" w:rsidP="00443E90">
            <w:pPr>
              <w:rPr>
                <w:rFonts w:ascii="ＭＳ 明朝" w:hAnsi="ＭＳ 明朝"/>
              </w:rPr>
            </w:pPr>
          </w:p>
          <w:p w14:paraId="33247B35" w14:textId="77777777" w:rsidR="000C2E8E" w:rsidRPr="00297056" w:rsidDel="00611434" w:rsidRDefault="000C2E8E" w:rsidP="00443E90">
            <w:pPr>
              <w:rPr>
                <w:rFonts w:ascii="ＭＳ 明朝" w:hAnsi="ＭＳ 明朝"/>
              </w:rPr>
            </w:pPr>
          </w:p>
        </w:tc>
        <w:tc>
          <w:tcPr>
            <w:tcW w:w="2130" w:type="dxa"/>
            <w:gridSpan w:val="3"/>
            <w:shd w:val="clear" w:color="auto" w:fill="auto"/>
          </w:tcPr>
          <w:p w14:paraId="19976A96" w14:textId="77777777" w:rsidR="000C2E8E" w:rsidRPr="00297056" w:rsidRDefault="000C2E8E" w:rsidP="00443E90">
            <w:pPr>
              <w:rPr>
                <w:rFonts w:ascii="ＭＳ 明朝" w:hAnsi="ＭＳ 明朝"/>
              </w:rPr>
            </w:pPr>
          </w:p>
          <w:p w14:paraId="60E0B729" w14:textId="77777777" w:rsidR="000C2E8E" w:rsidRPr="00297056" w:rsidRDefault="000C2E8E" w:rsidP="00443E90">
            <w:pPr>
              <w:rPr>
                <w:rFonts w:ascii="ＭＳ 明朝" w:hAnsi="ＭＳ 明朝"/>
              </w:rPr>
            </w:pPr>
          </w:p>
          <w:p w14:paraId="27DF825A" w14:textId="77777777" w:rsidR="000C2E8E" w:rsidRPr="00297056" w:rsidRDefault="000C2E8E" w:rsidP="00443E90">
            <w:pPr>
              <w:rPr>
                <w:rFonts w:ascii="ＭＳ 明朝" w:hAnsi="ＭＳ 明朝"/>
              </w:rPr>
            </w:pPr>
          </w:p>
          <w:p w14:paraId="44988419" w14:textId="77777777" w:rsidR="000C2E8E" w:rsidRPr="00297056" w:rsidRDefault="000C2E8E" w:rsidP="00443E90">
            <w:pPr>
              <w:rPr>
                <w:rFonts w:ascii="ＭＳ 明朝" w:hAnsi="ＭＳ 明朝"/>
              </w:rPr>
            </w:pPr>
          </w:p>
          <w:p w14:paraId="2A107EE9" w14:textId="77777777" w:rsidR="000C2E8E" w:rsidRPr="00297056" w:rsidRDefault="000C2E8E" w:rsidP="00443E90">
            <w:pPr>
              <w:rPr>
                <w:rFonts w:ascii="ＭＳ 明朝" w:hAnsi="ＭＳ 明朝"/>
              </w:rPr>
            </w:pPr>
          </w:p>
        </w:tc>
      </w:tr>
      <w:tr w:rsidR="000C2E8E" w:rsidRPr="00297056" w14:paraId="645DC64A" w14:textId="77777777" w:rsidTr="00443E90">
        <w:tblPrEx>
          <w:shd w:val="clear" w:color="auto" w:fill="FFFFFF"/>
          <w:tblLook w:val="04A0" w:firstRow="1" w:lastRow="0" w:firstColumn="1" w:lastColumn="0" w:noHBand="0" w:noVBand="1"/>
        </w:tblPrEx>
        <w:trPr>
          <w:trHeight w:val="385"/>
        </w:trPr>
        <w:tc>
          <w:tcPr>
            <w:tcW w:w="10340" w:type="dxa"/>
            <w:gridSpan w:val="13"/>
            <w:tcBorders>
              <w:top w:val="single" w:sz="4" w:space="0" w:color="auto"/>
              <w:left w:val="single" w:sz="4" w:space="0" w:color="auto"/>
              <w:bottom w:val="single" w:sz="4" w:space="0" w:color="auto"/>
              <w:right w:val="single" w:sz="4" w:space="0" w:color="auto"/>
            </w:tcBorders>
            <w:shd w:val="clear" w:color="auto" w:fill="auto"/>
          </w:tcPr>
          <w:p w14:paraId="4782149E" w14:textId="77777777" w:rsidR="000C2E8E" w:rsidRPr="00297056" w:rsidRDefault="000C2E8E" w:rsidP="00443E90">
            <w:r w:rsidRPr="00297056">
              <w:rPr>
                <w:rFonts w:hint="eastAsia"/>
              </w:rPr>
              <w:t>５．</w:t>
            </w:r>
            <w:r w:rsidRPr="000C2E8E">
              <w:rPr>
                <w:rFonts w:hint="eastAsia"/>
                <w:spacing w:val="20"/>
                <w:kern w:val="0"/>
                <w:fitText w:val="1134" w:id="1907530247"/>
              </w:rPr>
              <w:t>研究経費</w:t>
            </w:r>
            <w:r w:rsidRPr="000C2E8E">
              <w:rPr>
                <w:rFonts w:hint="eastAsia"/>
                <w:spacing w:val="-38"/>
                <w:kern w:val="0"/>
                <w:fitText w:val="1134" w:id="1907530247"/>
              </w:rPr>
              <w:t>等</w:t>
            </w:r>
            <w:r w:rsidRPr="00297056">
              <w:rPr>
                <w:rFonts w:hint="eastAsia"/>
                <w:kern w:val="0"/>
              </w:rPr>
              <w:t>（金額は全て消費税込み／年度をまたぐ場合には年度毎に記入）</w:t>
            </w:r>
          </w:p>
        </w:tc>
      </w:tr>
      <w:tr w:rsidR="000C2E8E" w:rsidRPr="00297056" w14:paraId="18642E7D" w14:textId="77777777" w:rsidTr="00D0458E">
        <w:tblPrEx>
          <w:shd w:val="clear" w:color="auto" w:fill="FFFFFF"/>
          <w:tblLook w:val="04A0" w:firstRow="1" w:lastRow="0" w:firstColumn="1" w:lastColumn="0" w:noHBand="0" w:noVBand="1"/>
        </w:tblPrEx>
        <w:trPr>
          <w:trHeight w:val="575"/>
        </w:trPr>
        <w:tc>
          <w:tcPr>
            <w:tcW w:w="373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8CFD5D" w14:textId="77777777" w:rsidR="000C2E8E" w:rsidRPr="00297056" w:rsidRDefault="000C2E8E" w:rsidP="00443E90">
            <w:pPr>
              <w:ind w:firstLineChars="147" w:firstLine="309"/>
              <w:jc w:val="left"/>
            </w:pPr>
            <w:r w:rsidRPr="00297056">
              <w:rPr>
                <w:rFonts w:hint="eastAsia"/>
              </w:rPr>
              <w:t>納付方法</w:t>
            </w:r>
          </w:p>
        </w:tc>
        <w:tc>
          <w:tcPr>
            <w:tcW w:w="66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E0DBFC" w14:textId="77777777" w:rsidR="000C2E8E" w:rsidRPr="00297056" w:rsidRDefault="000C2E8E" w:rsidP="00443E90">
            <w:pPr>
              <w:jc w:val="left"/>
              <w:rPr>
                <w:vertAlign w:val="superscript"/>
              </w:rPr>
            </w:pPr>
            <w:r w:rsidRPr="00297056">
              <w:rPr>
                <w:rFonts w:hint="eastAsia"/>
              </w:rPr>
              <w:t xml:space="preserve">□全額概算払　</w:t>
            </w:r>
            <w:r w:rsidRPr="00297056">
              <w:rPr>
                <w:rFonts w:hint="eastAsia"/>
              </w:rPr>
              <w:t xml:space="preserve">  </w:t>
            </w:r>
            <w:r w:rsidRPr="00297056">
              <w:rPr>
                <w:rFonts w:hint="eastAsia"/>
              </w:rPr>
              <w:t>□一部概算払　　□全額精算払</w:t>
            </w:r>
          </w:p>
        </w:tc>
      </w:tr>
      <w:tr w:rsidR="00D0458E" w:rsidRPr="00FF62BD" w14:paraId="0D03EC1E" w14:textId="77777777" w:rsidTr="000E3362">
        <w:tblPrEx>
          <w:shd w:val="clear" w:color="auto" w:fill="FFFFFF"/>
          <w:tblLook w:val="04A0" w:firstRow="1" w:lastRow="0" w:firstColumn="1" w:lastColumn="0" w:noHBand="0" w:noVBand="1"/>
        </w:tblPrEx>
        <w:trPr>
          <w:trHeight w:val="454"/>
        </w:trPr>
        <w:tc>
          <w:tcPr>
            <w:tcW w:w="10340"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1F3345A7" w14:textId="77777777" w:rsidR="00D0458E" w:rsidRPr="00FF62BD" w:rsidRDefault="00D0458E" w:rsidP="000E3362">
            <w:pPr>
              <w:jc w:val="center"/>
              <w:rPr>
                <w:rFonts w:ascii="ＭＳ 明朝" w:hAnsi="ＭＳ 明朝"/>
              </w:rPr>
            </w:pPr>
            <w:r>
              <w:rPr>
                <w:rFonts w:ascii="ＭＳ 明朝" w:hAnsi="ＭＳ 明朝" w:hint="eastAsia"/>
              </w:rPr>
              <w:t xml:space="preserve">　　　　　　　　　　</w:t>
            </w:r>
            <w:r w:rsidRPr="00FF62BD">
              <w:rPr>
                <w:rFonts w:ascii="ＭＳ 明朝" w:hAnsi="ＭＳ 明朝" w:hint="eastAsia"/>
              </w:rPr>
              <w:t>（西暦）年度</w:t>
            </w:r>
            <w:r>
              <w:rPr>
                <w:rFonts w:ascii="ＭＳ 明朝" w:hAnsi="ＭＳ 明朝" w:hint="eastAsia"/>
              </w:rPr>
              <w:t xml:space="preserve">　</w:t>
            </w:r>
          </w:p>
        </w:tc>
      </w:tr>
      <w:tr w:rsidR="00D0458E" w:rsidRPr="00672D74" w14:paraId="1ABB3544" w14:textId="77777777" w:rsidTr="00D0458E">
        <w:tblPrEx>
          <w:shd w:val="clear" w:color="auto" w:fill="FFFFFF"/>
          <w:tblLook w:val="04A0" w:firstRow="1" w:lastRow="0" w:firstColumn="1" w:lastColumn="0" w:noHBand="0" w:noVBand="1"/>
        </w:tblPrEx>
        <w:trPr>
          <w:trHeight w:val="315"/>
        </w:trPr>
        <w:tc>
          <w:tcPr>
            <w:tcW w:w="3536"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A85E335" w14:textId="77777777" w:rsidR="00D0458E" w:rsidRPr="00672D74" w:rsidRDefault="00D0458E" w:rsidP="000E3362">
            <w:pPr>
              <w:ind w:firstLineChars="100" w:firstLine="210"/>
              <w:jc w:val="center"/>
            </w:pPr>
            <w:r w:rsidRPr="00672D74">
              <w:rPr>
                <w:rFonts w:hint="eastAsia"/>
              </w:rPr>
              <w:t>区分</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D6A5DD1" w14:textId="77777777" w:rsidR="00D0458E" w:rsidRPr="00672D74" w:rsidRDefault="00D0458E" w:rsidP="000E3362">
            <w:pPr>
              <w:jc w:val="center"/>
              <w:rPr>
                <w:rFonts w:ascii="ＭＳ 明朝" w:hAnsi="ＭＳ 明朝"/>
              </w:rPr>
            </w:pPr>
            <w:r w:rsidRPr="00672D74">
              <w:rPr>
                <w:rFonts w:hint="eastAsia"/>
              </w:rPr>
              <w:t>内訳</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DF48A" w14:textId="77777777" w:rsidR="00D0458E" w:rsidRPr="00672D74" w:rsidRDefault="00D0458E" w:rsidP="000E3362">
            <w:pPr>
              <w:jc w:val="center"/>
              <w:rPr>
                <w:rFonts w:ascii="ＭＳ 明朝" w:hAnsi="ＭＳ 明朝"/>
              </w:rPr>
            </w:pPr>
            <w:r w:rsidRPr="00672D74">
              <w:rPr>
                <w:rFonts w:ascii="ＭＳ 明朝" w:hAnsi="ＭＳ 明朝" w:hint="eastAsia"/>
              </w:rPr>
              <w:t>金額（円）</w:t>
            </w:r>
          </w:p>
        </w:tc>
      </w:tr>
      <w:tr w:rsidR="00D0458E" w:rsidRPr="00672D74" w14:paraId="3EB4EEEC" w14:textId="77777777" w:rsidTr="00D0458E">
        <w:tblPrEx>
          <w:shd w:val="clear" w:color="auto" w:fill="FFFFFF"/>
          <w:tblLook w:val="04A0" w:firstRow="1" w:lastRow="0" w:firstColumn="1" w:lastColumn="0" w:noHBand="0" w:noVBand="1"/>
        </w:tblPrEx>
        <w:trPr>
          <w:trHeight w:val="530"/>
        </w:trPr>
        <w:tc>
          <w:tcPr>
            <w:tcW w:w="1400" w:type="dxa"/>
            <w:vMerge w:val="restart"/>
            <w:tcBorders>
              <w:top w:val="single" w:sz="4" w:space="0" w:color="auto"/>
              <w:left w:val="single" w:sz="4" w:space="0" w:color="auto"/>
              <w:bottom w:val="single" w:sz="4" w:space="0" w:color="auto"/>
              <w:right w:val="single" w:sz="4" w:space="0" w:color="auto"/>
            </w:tcBorders>
            <w:vAlign w:val="center"/>
            <w:hideMark/>
          </w:tcPr>
          <w:p w14:paraId="1AF73118" w14:textId="77777777" w:rsidR="00D0458E" w:rsidRPr="00672D74" w:rsidRDefault="00D0458E" w:rsidP="000E3362">
            <w:pPr>
              <w:widowControl/>
              <w:ind w:firstLineChars="50" w:firstLine="105"/>
              <w:jc w:val="left"/>
              <w:rPr>
                <w:rFonts w:ascii="ＭＳ 明朝" w:hAnsi="ＭＳ 明朝"/>
              </w:rPr>
            </w:pPr>
            <w:r>
              <w:rPr>
                <w:rFonts w:ascii="ＭＳ 明朝" w:hAnsi="ＭＳ 明朝" w:hint="eastAsia"/>
              </w:rPr>
              <w:t>直接経費</w:t>
            </w: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82332D3" w14:textId="77777777" w:rsidR="00D0458E" w:rsidRPr="00672D74" w:rsidRDefault="00D0458E" w:rsidP="000E3362">
            <w:r>
              <w:rPr>
                <w:rFonts w:ascii="ＭＳ 明朝" w:hAnsi="ＭＳ 明朝" w:hint="eastAsia"/>
              </w:rPr>
              <w:t>1</w:t>
            </w:r>
            <w:r w:rsidRPr="00672D74">
              <w:rPr>
                <w:rFonts w:ascii="ＭＳ 明朝" w:hAnsi="ＭＳ 明朝" w:hint="eastAsia"/>
              </w:rPr>
              <w:t>)</w:t>
            </w:r>
            <w:r>
              <w:rPr>
                <w:rFonts w:ascii="ＭＳ 明朝" w:hAnsi="ＭＳ 明朝" w:hint="eastAsia"/>
              </w:rPr>
              <w:t xml:space="preserve"> </w:t>
            </w:r>
            <w:r w:rsidRPr="00CA0ECC">
              <w:rPr>
                <w:rFonts w:hint="eastAsia"/>
              </w:rPr>
              <w:t>人件費</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61789C" w14:textId="77777777" w:rsidR="00D0458E" w:rsidRPr="00CA0ECC" w:rsidRDefault="00D0458E" w:rsidP="000E3362">
            <w:pPr>
              <w:jc w:val="left"/>
              <w:rPr>
                <w:rFonts w:ascii="ＭＳ 明朝" w:hAnsi="ＭＳ 明朝"/>
                <w:color w:val="00B0F0"/>
              </w:rPr>
            </w:pP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CB5BD"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15DCCBBB" w14:textId="77777777" w:rsidTr="00D0458E">
        <w:tblPrEx>
          <w:shd w:val="clear" w:color="auto" w:fill="FFFFFF"/>
          <w:tblLook w:val="04A0" w:firstRow="1" w:lastRow="0" w:firstColumn="1" w:lastColumn="0" w:noHBand="0" w:noVBand="1"/>
        </w:tblPrEx>
        <w:trPr>
          <w:trHeight w:val="539"/>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3E3EB6B7" w14:textId="77777777" w:rsidR="00D0458E" w:rsidRPr="00672D74" w:rsidRDefault="00D0458E" w:rsidP="000E3362">
            <w:pPr>
              <w:widowControl/>
              <w:jc w:val="left"/>
              <w:rPr>
                <w:rFonts w:ascii="ＭＳ 明朝" w:hAnsi="ＭＳ 明朝"/>
              </w:rPr>
            </w:pP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F4624D" w14:textId="039B5338" w:rsidR="00D0458E" w:rsidRPr="00672D74" w:rsidRDefault="00D0458E" w:rsidP="000E3362">
            <w:r>
              <w:rPr>
                <w:rFonts w:ascii="ＭＳ 明朝" w:hAnsi="ＭＳ 明朝" w:hint="eastAsia"/>
              </w:rPr>
              <w:t>2</w:t>
            </w:r>
            <w:r w:rsidRPr="00672D74">
              <w:rPr>
                <w:rFonts w:ascii="ＭＳ 明朝" w:hAnsi="ＭＳ 明朝" w:hint="eastAsia"/>
              </w:rPr>
              <w:t xml:space="preserve">) </w:t>
            </w:r>
            <w:r w:rsidRPr="00672D74">
              <w:rPr>
                <w:rFonts w:hint="eastAsia"/>
              </w:rPr>
              <w:t>旅費</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BD2F3" w14:textId="77777777" w:rsidR="00D0458E" w:rsidRPr="00672D74" w:rsidRDefault="00D0458E" w:rsidP="000E3362">
            <w:pPr>
              <w:jc w:val="left"/>
              <w:rPr>
                <w:rFonts w:ascii="ＭＳ 明朝" w:hAnsi="ＭＳ 明朝"/>
              </w:rPr>
            </w:pP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8B036"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3F18CF74" w14:textId="77777777" w:rsidTr="00D0458E">
        <w:tblPrEx>
          <w:shd w:val="clear" w:color="auto" w:fill="FFFFFF"/>
          <w:tblLook w:val="04A0" w:firstRow="1" w:lastRow="0" w:firstColumn="1" w:lastColumn="0" w:noHBand="0" w:noVBand="1"/>
        </w:tblPrEx>
        <w:trPr>
          <w:trHeight w:val="520"/>
        </w:trPr>
        <w:tc>
          <w:tcPr>
            <w:tcW w:w="1400" w:type="dxa"/>
            <w:vMerge/>
            <w:tcBorders>
              <w:top w:val="single" w:sz="4" w:space="0" w:color="auto"/>
              <w:left w:val="single" w:sz="4" w:space="0" w:color="auto"/>
              <w:bottom w:val="single" w:sz="4" w:space="0" w:color="auto"/>
              <w:right w:val="single" w:sz="4" w:space="0" w:color="auto"/>
            </w:tcBorders>
            <w:vAlign w:val="center"/>
            <w:hideMark/>
          </w:tcPr>
          <w:p w14:paraId="52807CAE" w14:textId="77777777" w:rsidR="00D0458E" w:rsidRPr="00672D74" w:rsidRDefault="00D0458E" w:rsidP="000E3362">
            <w:pPr>
              <w:widowControl/>
              <w:jc w:val="left"/>
              <w:rPr>
                <w:rFonts w:ascii="ＭＳ 明朝" w:hAnsi="ＭＳ 明朝"/>
              </w:rPr>
            </w:pP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3BFE72" w14:textId="77777777" w:rsidR="00D0458E" w:rsidRPr="00672D74" w:rsidRDefault="00D0458E" w:rsidP="000E3362">
            <w:r>
              <w:rPr>
                <w:rFonts w:ascii="ＭＳ 明朝" w:hAnsi="ＭＳ 明朝" w:hint="eastAsia"/>
              </w:rPr>
              <w:t>3</w:t>
            </w:r>
            <w:r w:rsidRPr="00672D74">
              <w:rPr>
                <w:rFonts w:ascii="ＭＳ 明朝" w:hAnsi="ＭＳ 明朝" w:hint="eastAsia"/>
              </w:rPr>
              <w:t xml:space="preserve">) </w:t>
            </w:r>
            <w:r w:rsidRPr="00672D74">
              <w:rPr>
                <w:rFonts w:hint="eastAsia"/>
              </w:rPr>
              <w:t>備品費</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9D3015" w14:textId="77777777" w:rsidR="00D0458E" w:rsidRPr="00CA0ECC" w:rsidRDefault="00D0458E" w:rsidP="000E3362">
            <w:pPr>
              <w:jc w:val="left"/>
              <w:rPr>
                <w:rFonts w:ascii="ＭＳ 明朝" w:hAnsi="ＭＳ 明朝"/>
                <w:color w:val="00B0F0"/>
              </w:rPr>
            </w:pP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4A7936"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168AFF0C" w14:textId="77777777" w:rsidTr="00D0458E">
        <w:tblPrEx>
          <w:shd w:val="clear" w:color="auto" w:fill="FFFFFF"/>
          <w:tblLook w:val="04A0" w:firstRow="1" w:lastRow="0" w:firstColumn="1" w:lastColumn="0" w:noHBand="0" w:noVBand="1"/>
        </w:tblPrEx>
        <w:trPr>
          <w:trHeight w:val="520"/>
        </w:trPr>
        <w:tc>
          <w:tcPr>
            <w:tcW w:w="1400" w:type="dxa"/>
            <w:vMerge/>
            <w:tcBorders>
              <w:top w:val="single" w:sz="4" w:space="0" w:color="auto"/>
              <w:left w:val="single" w:sz="4" w:space="0" w:color="auto"/>
              <w:bottom w:val="single" w:sz="4" w:space="0" w:color="auto"/>
              <w:right w:val="single" w:sz="4" w:space="0" w:color="auto"/>
            </w:tcBorders>
            <w:vAlign w:val="center"/>
          </w:tcPr>
          <w:p w14:paraId="35DB6FE1" w14:textId="77777777" w:rsidR="00D0458E" w:rsidRPr="00672D74" w:rsidRDefault="00D0458E" w:rsidP="000E3362">
            <w:pPr>
              <w:widowControl/>
              <w:jc w:val="left"/>
              <w:rPr>
                <w:rFonts w:ascii="ＭＳ 明朝" w:hAnsi="ＭＳ 明朝"/>
              </w:rPr>
            </w:pPr>
          </w:p>
        </w:tc>
        <w:tc>
          <w:tcPr>
            <w:tcW w:w="213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5FE34E" w14:textId="77777777" w:rsidR="00D0458E" w:rsidRPr="00672D74" w:rsidRDefault="00D0458E" w:rsidP="000E3362">
            <w:pPr>
              <w:rPr>
                <w:rFonts w:ascii="ＭＳ 明朝" w:hAnsi="ＭＳ 明朝"/>
              </w:rPr>
            </w:pPr>
            <w:r>
              <w:rPr>
                <w:rFonts w:ascii="ＭＳ 明朝" w:hAnsi="ＭＳ 明朝" w:hint="eastAsia"/>
              </w:rPr>
              <w:t>4</w:t>
            </w:r>
            <w:r w:rsidRPr="00672D74">
              <w:rPr>
                <w:rFonts w:ascii="ＭＳ 明朝" w:hAnsi="ＭＳ 明朝" w:hint="eastAsia"/>
              </w:rPr>
              <w:t xml:space="preserve">) </w:t>
            </w:r>
            <w:r w:rsidRPr="00672D74">
              <w:rPr>
                <w:rFonts w:hint="eastAsia"/>
              </w:rPr>
              <w:t>消耗品費</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FF5A2" w14:textId="77777777" w:rsidR="00D0458E" w:rsidRPr="00672D74" w:rsidRDefault="00D0458E" w:rsidP="000E3362">
            <w:pPr>
              <w:jc w:val="left"/>
              <w:rPr>
                <w:rFonts w:ascii="ＭＳ 明朝" w:hAnsi="ＭＳ 明朝"/>
              </w:rPr>
            </w:pP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9F40F0"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44C58CD4" w14:textId="77777777" w:rsidTr="00D0458E">
        <w:tblPrEx>
          <w:shd w:val="clear" w:color="auto" w:fill="FFFFFF"/>
          <w:tblLook w:val="04A0" w:firstRow="1" w:lastRow="0" w:firstColumn="1" w:lastColumn="0" w:noHBand="0" w:noVBand="1"/>
        </w:tblPrEx>
        <w:trPr>
          <w:trHeight w:val="520"/>
        </w:trPr>
        <w:tc>
          <w:tcPr>
            <w:tcW w:w="1400" w:type="dxa"/>
            <w:vMerge/>
            <w:tcBorders>
              <w:top w:val="single" w:sz="4" w:space="0" w:color="auto"/>
              <w:left w:val="single" w:sz="4" w:space="0" w:color="auto"/>
              <w:bottom w:val="single" w:sz="18" w:space="0" w:color="auto"/>
              <w:right w:val="single" w:sz="4" w:space="0" w:color="auto"/>
            </w:tcBorders>
            <w:vAlign w:val="center"/>
          </w:tcPr>
          <w:p w14:paraId="6D672A40" w14:textId="77777777" w:rsidR="00D0458E" w:rsidRPr="00672D74" w:rsidRDefault="00D0458E" w:rsidP="000E3362">
            <w:pPr>
              <w:widowControl/>
              <w:jc w:val="left"/>
              <w:rPr>
                <w:rFonts w:ascii="ＭＳ 明朝" w:hAnsi="ＭＳ 明朝"/>
              </w:rPr>
            </w:pPr>
          </w:p>
        </w:tc>
        <w:tc>
          <w:tcPr>
            <w:tcW w:w="2136" w:type="dxa"/>
            <w:gridSpan w:val="3"/>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29CCD09D" w14:textId="77777777" w:rsidR="00D0458E" w:rsidRPr="00672D74" w:rsidRDefault="00D0458E" w:rsidP="000E3362">
            <w:pPr>
              <w:rPr>
                <w:rFonts w:ascii="ＭＳ 明朝" w:hAnsi="ＭＳ 明朝"/>
              </w:rPr>
            </w:pPr>
            <w:r>
              <w:rPr>
                <w:rFonts w:ascii="ＭＳ 明朝" w:hAnsi="ＭＳ 明朝" w:hint="eastAsia"/>
              </w:rPr>
              <w:t>5</w:t>
            </w:r>
            <w:r w:rsidRPr="00672D74">
              <w:rPr>
                <w:rFonts w:ascii="ＭＳ 明朝" w:hAnsi="ＭＳ 明朝" w:hint="eastAsia"/>
              </w:rPr>
              <w:t xml:space="preserve">) </w:t>
            </w:r>
            <w:r w:rsidRPr="00672D74">
              <w:rPr>
                <w:rFonts w:hint="eastAsia"/>
              </w:rPr>
              <w:t>その他</w:t>
            </w:r>
          </w:p>
        </w:tc>
        <w:tc>
          <w:tcPr>
            <w:tcW w:w="4684" w:type="dxa"/>
            <w:gridSpan w:val="7"/>
            <w:tcBorders>
              <w:top w:val="single" w:sz="4" w:space="0" w:color="auto"/>
              <w:left w:val="single" w:sz="4" w:space="0" w:color="auto"/>
              <w:bottom w:val="single" w:sz="18" w:space="0" w:color="auto"/>
              <w:right w:val="single" w:sz="4" w:space="0" w:color="auto"/>
            </w:tcBorders>
            <w:shd w:val="clear" w:color="auto" w:fill="auto"/>
            <w:tcMar>
              <w:top w:w="0" w:type="dxa"/>
              <w:left w:w="108" w:type="dxa"/>
              <w:bottom w:w="0" w:type="dxa"/>
              <w:right w:w="108" w:type="dxa"/>
            </w:tcMar>
          </w:tcPr>
          <w:p w14:paraId="316BD826" w14:textId="77777777" w:rsidR="00D0458E" w:rsidRPr="00672D74" w:rsidRDefault="00D0458E" w:rsidP="000E3362">
            <w:pPr>
              <w:jc w:val="left"/>
              <w:rPr>
                <w:rFonts w:ascii="ＭＳ 明朝" w:hAnsi="ＭＳ 明朝"/>
              </w:rPr>
            </w:pPr>
          </w:p>
        </w:tc>
        <w:tc>
          <w:tcPr>
            <w:tcW w:w="2120" w:type="dxa"/>
            <w:gridSpan w:val="2"/>
            <w:tcBorders>
              <w:top w:val="single" w:sz="4" w:space="0" w:color="auto"/>
              <w:left w:val="single" w:sz="4" w:space="0" w:color="auto"/>
              <w:bottom w:val="single" w:sz="18" w:space="0" w:color="auto"/>
              <w:right w:val="single" w:sz="4" w:space="0" w:color="auto"/>
            </w:tcBorders>
            <w:shd w:val="clear" w:color="auto" w:fill="auto"/>
            <w:vAlign w:val="center"/>
          </w:tcPr>
          <w:p w14:paraId="114FFDBA"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279C3542" w14:textId="77777777" w:rsidTr="00D0458E">
        <w:tblPrEx>
          <w:shd w:val="clear" w:color="auto" w:fill="FFFFFF"/>
          <w:tblLook w:val="04A0" w:firstRow="1" w:lastRow="0" w:firstColumn="1" w:lastColumn="0" w:noHBand="0" w:noVBand="1"/>
        </w:tblPrEx>
        <w:trPr>
          <w:trHeight w:val="476"/>
        </w:trPr>
        <w:tc>
          <w:tcPr>
            <w:tcW w:w="8220" w:type="dxa"/>
            <w:gridSpan w:val="11"/>
            <w:tcBorders>
              <w:top w:val="single" w:sz="4"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B88D0F" w14:textId="77777777" w:rsidR="00D0458E" w:rsidRPr="00672D74" w:rsidRDefault="00D0458E" w:rsidP="000E3362">
            <w:pPr>
              <w:jc w:val="left"/>
              <w:rPr>
                <w:rFonts w:ascii="ＭＳ 明朝" w:hAnsi="ＭＳ 明朝"/>
              </w:rPr>
            </w:pPr>
            <w:r w:rsidRPr="00672D74">
              <w:rPr>
                <w:rFonts w:hint="eastAsia"/>
              </w:rPr>
              <w:t>直接経費合計</w:t>
            </w:r>
            <w:r>
              <w:rPr>
                <w:rFonts w:hint="eastAsia"/>
              </w:rPr>
              <w:t xml:space="preserve"> </w:t>
            </w:r>
            <w:r>
              <w:t>a</w:t>
            </w:r>
          </w:p>
        </w:tc>
        <w:tc>
          <w:tcPr>
            <w:tcW w:w="2120"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680875CD"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0F225D2B" w14:textId="77777777" w:rsidTr="00D0458E">
        <w:tblPrEx>
          <w:shd w:val="clear" w:color="auto" w:fill="FFFFFF"/>
          <w:tblLook w:val="04A0" w:firstRow="1" w:lastRow="0" w:firstColumn="1" w:lastColumn="0" w:noHBand="0" w:noVBand="1"/>
        </w:tblPrEx>
        <w:trPr>
          <w:trHeight w:val="476"/>
        </w:trPr>
        <w:tc>
          <w:tcPr>
            <w:tcW w:w="3536" w:type="dxa"/>
            <w:gridSpan w:val="4"/>
            <w:tcBorders>
              <w:top w:val="single" w:sz="8" w:space="0" w:color="auto"/>
              <w:left w:val="single" w:sz="18"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B3DB27" w14:textId="77777777" w:rsidR="00D0458E" w:rsidRPr="007844C6" w:rsidRDefault="00D0458E" w:rsidP="000E3362">
            <w:pPr>
              <w:jc w:val="left"/>
            </w:pPr>
            <w:r w:rsidRPr="007844C6">
              <w:rPr>
                <w:rFonts w:hint="eastAsia"/>
              </w:rPr>
              <w:t>知的貢献費</w:t>
            </w:r>
            <w:r w:rsidRPr="007844C6">
              <w:rPr>
                <w:rFonts w:hint="eastAsia"/>
              </w:rPr>
              <w:t xml:space="preserve"> b</w:t>
            </w:r>
          </w:p>
        </w:tc>
        <w:tc>
          <w:tcPr>
            <w:tcW w:w="468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4EB2728" w14:textId="77777777" w:rsidR="00D0458E" w:rsidRPr="00FF7C7F" w:rsidRDefault="00D0458E" w:rsidP="000E3362"/>
        </w:tc>
        <w:tc>
          <w:tcPr>
            <w:tcW w:w="2120"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0C4A0805" w14:textId="77777777" w:rsidR="00D0458E" w:rsidRPr="00672D74" w:rsidRDefault="00D0458E" w:rsidP="000E3362">
            <w:pPr>
              <w:jc w:val="right"/>
              <w:rPr>
                <w:rFonts w:ascii="ＭＳ 明朝" w:hAnsi="ＭＳ 明朝"/>
              </w:rPr>
            </w:pPr>
            <w:r>
              <w:rPr>
                <w:rFonts w:ascii="ＭＳ 明朝" w:hAnsi="ＭＳ 明朝" w:hint="eastAsia"/>
              </w:rPr>
              <w:t>0</w:t>
            </w:r>
          </w:p>
        </w:tc>
      </w:tr>
      <w:tr w:rsidR="00D0458E" w:rsidRPr="00672D74" w14:paraId="0E707123" w14:textId="77777777" w:rsidTr="00D0458E">
        <w:tblPrEx>
          <w:shd w:val="clear" w:color="auto" w:fill="FFFFFF"/>
          <w:tblLook w:val="04A0" w:firstRow="1" w:lastRow="0" w:firstColumn="1" w:lastColumn="0" w:noHBand="0" w:noVBand="1"/>
        </w:tblPrEx>
        <w:trPr>
          <w:trHeight w:val="476"/>
        </w:trPr>
        <w:tc>
          <w:tcPr>
            <w:tcW w:w="8220" w:type="dxa"/>
            <w:gridSpan w:val="11"/>
            <w:tcBorders>
              <w:top w:val="single" w:sz="4" w:space="0" w:color="auto"/>
              <w:left w:val="single" w:sz="18"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345CFAB0" w14:textId="77777777" w:rsidR="00D0458E" w:rsidRPr="00672D74" w:rsidRDefault="00D0458E" w:rsidP="000E3362">
            <w:pPr>
              <w:rPr>
                <w:vertAlign w:val="superscript"/>
              </w:rPr>
            </w:pPr>
            <w:r w:rsidRPr="00672D74">
              <w:rPr>
                <w:rFonts w:hint="eastAsia"/>
              </w:rPr>
              <w:t>間接経費</w:t>
            </w:r>
            <w:r>
              <w:rPr>
                <w:rFonts w:hint="eastAsia"/>
                <w:vertAlign w:val="superscript"/>
              </w:rPr>
              <w:t xml:space="preserve"> </w:t>
            </w:r>
            <w:r w:rsidRPr="002D7A88">
              <w:t>c=</w:t>
            </w:r>
            <w:r w:rsidRPr="002D7A88">
              <w:rPr>
                <w:rFonts w:hint="eastAsia"/>
              </w:rPr>
              <w:t>（</w:t>
            </w:r>
            <w:r w:rsidRPr="002D7A88">
              <w:rPr>
                <w:rFonts w:hint="eastAsia"/>
              </w:rPr>
              <w:t>a</w:t>
            </w:r>
            <w:r w:rsidRPr="002D7A88">
              <w:t xml:space="preserve"> + b</w:t>
            </w:r>
            <w:r w:rsidRPr="002D7A88">
              <w:rPr>
                <w:rFonts w:hint="eastAsia"/>
              </w:rPr>
              <w:t>）×</w:t>
            </w:r>
            <w:r w:rsidRPr="002D7A88">
              <w:rPr>
                <w:rFonts w:hint="eastAsia"/>
              </w:rPr>
              <w:t>30</w:t>
            </w:r>
            <w:r w:rsidRPr="002D7A88">
              <w:t>%</w:t>
            </w:r>
            <w:r w:rsidRPr="002D7A88">
              <w:rPr>
                <w:rFonts w:hint="eastAsia"/>
              </w:rPr>
              <w:t>以上</w:t>
            </w:r>
          </w:p>
        </w:tc>
        <w:tc>
          <w:tcPr>
            <w:tcW w:w="2120" w:type="dxa"/>
            <w:gridSpan w:val="2"/>
            <w:tcBorders>
              <w:top w:val="single" w:sz="4" w:space="0" w:color="auto"/>
              <w:left w:val="single" w:sz="4" w:space="0" w:color="auto"/>
              <w:bottom w:val="dashed" w:sz="4" w:space="0" w:color="auto"/>
              <w:right w:val="single" w:sz="18" w:space="0" w:color="auto"/>
            </w:tcBorders>
            <w:shd w:val="clear" w:color="auto" w:fill="auto"/>
            <w:tcMar>
              <w:top w:w="0" w:type="dxa"/>
              <w:left w:w="108" w:type="dxa"/>
              <w:bottom w:w="0" w:type="dxa"/>
              <w:right w:w="108" w:type="dxa"/>
            </w:tcMar>
            <w:vAlign w:val="center"/>
          </w:tcPr>
          <w:p w14:paraId="6E09F106"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D0458E" w:rsidRPr="00672D74" w14:paraId="359F1053" w14:textId="77777777" w:rsidTr="00D0458E">
        <w:tblPrEx>
          <w:shd w:val="clear" w:color="auto" w:fill="FFFFFF"/>
          <w:tblLook w:val="04A0" w:firstRow="1" w:lastRow="0" w:firstColumn="1" w:lastColumn="0" w:noHBand="0" w:noVBand="1"/>
        </w:tblPrEx>
        <w:trPr>
          <w:trHeight w:val="476"/>
        </w:trPr>
        <w:tc>
          <w:tcPr>
            <w:tcW w:w="8220" w:type="dxa"/>
            <w:gridSpan w:val="11"/>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hideMark/>
          </w:tcPr>
          <w:p w14:paraId="0AB10C3B" w14:textId="77777777" w:rsidR="00D0458E" w:rsidRPr="00672D74" w:rsidRDefault="00D0458E" w:rsidP="000E3362">
            <w:pPr>
              <w:jc w:val="left"/>
            </w:pPr>
            <w:r w:rsidRPr="00672D74">
              <w:rPr>
                <w:rFonts w:hint="eastAsia"/>
              </w:rPr>
              <w:t>研究経費等小計</w:t>
            </w:r>
            <w:r w:rsidRPr="00CA0ECC">
              <w:rPr>
                <w:rFonts w:hint="eastAsia"/>
              </w:rPr>
              <w:t>a</w:t>
            </w:r>
            <w:r w:rsidRPr="00CA0ECC">
              <w:t>+b+c</w:t>
            </w:r>
          </w:p>
        </w:tc>
        <w:tc>
          <w:tcPr>
            <w:tcW w:w="2120" w:type="dxa"/>
            <w:gridSpan w:val="2"/>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452EF5F8" w14:textId="77777777" w:rsidR="00D0458E" w:rsidRPr="00672D74" w:rsidRDefault="00D0458E" w:rsidP="000E3362">
            <w:pPr>
              <w:jc w:val="right"/>
              <w:rPr>
                <w:rFonts w:ascii="ＭＳ 明朝" w:hAnsi="ＭＳ 明朝"/>
              </w:rPr>
            </w:pPr>
            <w:r w:rsidRPr="00672D74">
              <w:rPr>
                <w:rFonts w:ascii="ＭＳ 明朝" w:hAnsi="ＭＳ 明朝" w:hint="eastAsia"/>
              </w:rPr>
              <w:t>0</w:t>
            </w:r>
          </w:p>
        </w:tc>
      </w:tr>
      <w:tr w:rsidR="000C2E8E" w:rsidRPr="00297056" w14:paraId="586FAB16" w14:textId="77777777" w:rsidTr="00D0458E">
        <w:tblPrEx>
          <w:shd w:val="clear" w:color="auto" w:fill="FFFFFF"/>
          <w:tblLook w:val="04A0" w:firstRow="1" w:lastRow="0" w:firstColumn="1" w:lastColumn="0" w:noHBand="0" w:noVBand="1"/>
        </w:tblPrEx>
        <w:trPr>
          <w:trHeight w:val="381"/>
        </w:trPr>
        <w:tc>
          <w:tcPr>
            <w:tcW w:w="8210" w:type="dxa"/>
            <w:gridSpan w:val="10"/>
            <w:tcBorders>
              <w:top w:val="double" w:sz="4" w:space="0" w:color="auto"/>
              <w:left w:val="single" w:sz="18" w:space="0" w:color="auto"/>
              <w:bottom w:val="single" w:sz="18" w:space="0" w:color="auto"/>
              <w:right w:val="single" w:sz="4" w:space="0" w:color="auto"/>
            </w:tcBorders>
            <w:shd w:val="clear" w:color="auto" w:fill="auto"/>
            <w:tcMar>
              <w:top w:w="0" w:type="dxa"/>
              <w:left w:w="108" w:type="dxa"/>
              <w:bottom w:w="0" w:type="dxa"/>
              <w:right w:w="108" w:type="dxa"/>
            </w:tcMar>
            <w:vAlign w:val="center"/>
          </w:tcPr>
          <w:p w14:paraId="324202D7" w14:textId="77777777" w:rsidR="000C2E8E" w:rsidRPr="00297056" w:rsidDel="003D5DF0" w:rsidRDefault="000C2E8E" w:rsidP="00443E90">
            <w:r w:rsidRPr="00297056">
              <w:rPr>
                <w:rFonts w:hint="eastAsia"/>
              </w:rPr>
              <w:t>研究経費等合計</w:t>
            </w:r>
          </w:p>
        </w:tc>
        <w:tc>
          <w:tcPr>
            <w:tcW w:w="2130" w:type="dxa"/>
            <w:gridSpan w:val="3"/>
            <w:tcBorders>
              <w:top w:val="double" w:sz="4" w:space="0" w:color="auto"/>
              <w:left w:val="single" w:sz="4" w:space="0" w:color="auto"/>
              <w:bottom w:val="single" w:sz="18" w:space="0" w:color="auto"/>
              <w:right w:val="single" w:sz="18" w:space="0" w:color="auto"/>
            </w:tcBorders>
            <w:shd w:val="clear" w:color="auto" w:fill="auto"/>
            <w:tcMar>
              <w:top w:w="0" w:type="dxa"/>
              <w:left w:w="108" w:type="dxa"/>
              <w:bottom w:w="0" w:type="dxa"/>
              <w:right w:w="108" w:type="dxa"/>
            </w:tcMar>
            <w:vAlign w:val="center"/>
          </w:tcPr>
          <w:p w14:paraId="2973BEE9" w14:textId="77777777" w:rsidR="000C2E8E" w:rsidRPr="00297056" w:rsidRDefault="000C2E8E" w:rsidP="00443E90">
            <w:pPr>
              <w:jc w:val="right"/>
              <w:rPr>
                <w:rFonts w:ascii="ＭＳ 明朝" w:hAnsi="ＭＳ 明朝"/>
              </w:rPr>
            </w:pPr>
            <w:r w:rsidRPr="00297056">
              <w:rPr>
                <w:rFonts w:ascii="ＭＳ 明朝" w:hAnsi="ＭＳ 明朝" w:hint="eastAsia"/>
              </w:rPr>
              <w:t>0</w:t>
            </w:r>
          </w:p>
        </w:tc>
      </w:tr>
      <w:tr w:rsidR="000C2E8E" w:rsidRPr="00297056" w14:paraId="34D9CB10" w14:textId="77777777" w:rsidTr="00D0458E">
        <w:trPr>
          <w:cantSplit/>
          <w:trHeight w:val="285"/>
        </w:trPr>
        <w:tc>
          <w:tcPr>
            <w:tcW w:w="1980" w:type="dxa"/>
            <w:gridSpan w:val="2"/>
            <w:shd w:val="clear" w:color="auto" w:fill="auto"/>
            <w:vAlign w:val="center"/>
          </w:tcPr>
          <w:p w14:paraId="4F035EE8" w14:textId="77777777" w:rsidR="000C2E8E" w:rsidRPr="00297056" w:rsidRDefault="000C2E8E" w:rsidP="00443E90">
            <w:r w:rsidRPr="00297056">
              <w:rPr>
                <w:rFonts w:hint="eastAsia"/>
              </w:rPr>
              <w:t>６．研究経費等の支払期限</w:t>
            </w:r>
          </w:p>
        </w:tc>
        <w:tc>
          <w:tcPr>
            <w:tcW w:w="8360" w:type="dxa"/>
            <w:gridSpan w:val="11"/>
            <w:shd w:val="clear" w:color="auto" w:fill="auto"/>
            <w:vAlign w:val="center"/>
          </w:tcPr>
          <w:p w14:paraId="4F5CC40B" w14:textId="77777777" w:rsidR="000C2E8E" w:rsidRPr="00297056" w:rsidRDefault="000C2E8E" w:rsidP="00443E90"/>
        </w:tc>
      </w:tr>
      <w:tr w:rsidR="000C2E8E" w:rsidRPr="00297056" w14:paraId="32B80DA3" w14:textId="77777777" w:rsidTr="00D0458E">
        <w:trPr>
          <w:cantSplit/>
          <w:trHeight w:val="540"/>
        </w:trPr>
        <w:tc>
          <w:tcPr>
            <w:tcW w:w="1980" w:type="dxa"/>
            <w:gridSpan w:val="2"/>
            <w:shd w:val="clear" w:color="auto" w:fill="auto"/>
            <w:vAlign w:val="center"/>
          </w:tcPr>
          <w:p w14:paraId="22500253" w14:textId="77777777" w:rsidR="000C2E8E" w:rsidRPr="00297056" w:rsidRDefault="000C2E8E" w:rsidP="00443E90">
            <w:r w:rsidRPr="00297056">
              <w:rPr>
                <w:rFonts w:hint="eastAsia"/>
              </w:rPr>
              <w:t>７．研究実施場所</w:t>
            </w:r>
          </w:p>
        </w:tc>
        <w:tc>
          <w:tcPr>
            <w:tcW w:w="8360" w:type="dxa"/>
            <w:gridSpan w:val="11"/>
            <w:shd w:val="clear" w:color="auto" w:fill="auto"/>
            <w:vAlign w:val="center"/>
          </w:tcPr>
          <w:p w14:paraId="7275F800" w14:textId="77777777" w:rsidR="000C2E8E" w:rsidRPr="00297056" w:rsidRDefault="000C2E8E" w:rsidP="00443E90"/>
        </w:tc>
      </w:tr>
      <w:tr w:rsidR="000C2E8E" w:rsidRPr="00297056" w14:paraId="57D76213" w14:textId="77777777" w:rsidTr="00D0458E">
        <w:trPr>
          <w:cantSplit/>
          <w:trHeight w:val="300"/>
        </w:trPr>
        <w:tc>
          <w:tcPr>
            <w:tcW w:w="1980" w:type="dxa"/>
            <w:gridSpan w:val="2"/>
            <w:vMerge w:val="restart"/>
            <w:shd w:val="clear" w:color="auto" w:fill="auto"/>
            <w:vAlign w:val="center"/>
          </w:tcPr>
          <w:p w14:paraId="59F006F2" w14:textId="77777777" w:rsidR="000C2E8E" w:rsidRPr="00297056" w:rsidRDefault="000C2E8E" w:rsidP="00443E90">
            <w:pPr>
              <w:rPr>
                <w:vertAlign w:val="superscript"/>
              </w:rPr>
            </w:pPr>
            <w:r w:rsidRPr="00297056">
              <w:rPr>
                <w:rFonts w:hint="eastAsia"/>
              </w:rPr>
              <w:t>８．</w:t>
            </w:r>
            <w:r w:rsidRPr="00297056">
              <w:rPr>
                <w:rFonts w:hint="eastAsia"/>
                <w:kern w:val="0"/>
              </w:rPr>
              <w:t>提供物品</w:t>
            </w:r>
          </w:p>
        </w:tc>
        <w:tc>
          <w:tcPr>
            <w:tcW w:w="3098" w:type="dxa"/>
            <w:gridSpan w:val="5"/>
            <w:shd w:val="clear" w:color="auto" w:fill="auto"/>
            <w:vAlign w:val="center"/>
          </w:tcPr>
          <w:p w14:paraId="68475EDC" w14:textId="77777777" w:rsidR="000C2E8E" w:rsidRPr="00297056" w:rsidRDefault="000C2E8E" w:rsidP="00443E90">
            <w:pPr>
              <w:jc w:val="center"/>
            </w:pPr>
            <w:r w:rsidRPr="00297056">
              <w:rPr>
                <w:rFonts w:hint="eastAsia"/>
              </w:rPr>
              <w:t>名称</w:t>
            </w:r>
          </w:p>
        </w:tc>
        <w:tc>
          <w:tcPr>
            <w:tcW w:w="3919" w:type="dxa"/>
            <w:gridSpan w:val="5"/>
            <w:shd w:val="clear" w:color="auto" w:fill="auto"/>
            <w:vAlign w:val="center"/>
          </w:tcPr>
          <w:p w14:paraId="150EFBCF" w14:textId="77777777" w:rsidR="000C2E8E" w:rsidRPr="00297056" w:rsidRDefault="000C2E8E" w:rsidP="00443E90">
            <w:pPr>
              <w:jc w:val="center"/>
            </w:pPr>
            <w:r w:rsidRPr="00297056">
              <w:rPr>
                <w:rFonts w:hint="eastAsia"/>
              </w:rPr>
              <w:t>型番</w:t>
            </w:r>
          </w:p>
        </w:tc>
        <w:tc>
          <w:tcPr>
            <w:tcW w:w="1343" w:type="dxa"/>
            <w:shd w:val="clear" w:color="auto" w:fill="auto"/>
            <w:vAlign w:val="center"/>
          </w:tcPr>
          <w:p w14:paraId="7ADEFE86" w14:textId="77777777" w:rsidR="000C2E8E" w:rsidRPr="00297056" w:rsidRDefault="000C2E8E" w:rsidP="00443E90">
            <w:pPr>
              <w:jc w:val="center"/>
            </w:pPr>
            <w:r w:rsidRPr="00297056">
              <w:rPr>
                <w:rFonts w:hint="eastAsia"/>
              </w:rPr>
              <w:t>数量</w:t>
            </w:r>
          </w:p>
        </w:tc>
      </w:tr>
      <w:tr w:rsidR="000C2E8E" w:rsidRPr="00297056" w14:paraId="079BD28E" w14:textId="77777777" w:rsidTr="00D0458E">
        <w:trPr>
          <w:cantSplit/>
          <w:trHeight w:val="315"/>
        </w:trPr>
        <w:tc>
          <w:tcPr>
            <w:tcW w:w="1980" w:type="dxa"/>
            <w:gridSpan w:val="2"/>
            <w:vMerge/>
            <w:shd w:val="clear" w:color="auto" w:fill="auto"/>
            <w:vAlign w:val="center"/>
          </w:tcPr>
          <w:p w14:paraId="7CDA556E" w14:textId="77777777" w:rsidR="000C2E8E" w:rsidRPr="00297056" w:rsidRDefault="000C2E8E" w:rsidP="00443E90"/>
        </w:tc>
        <w:tc>
          <w:tcPr>
            <w:tcW w:w="3098" w:type="dxa"/>
            <w:gridSpan w:val="5"/>
            <w:shd w:val="clear" w:color="auto" w:fill="auto"/>
            <w:vAlign w:val="center"/>
          </w:tcPr>
          <w:p w14:paraId="5F0C57B1" w14:textId="77777777" w:rsidR="000C2E8E" w:rsidRPr="00297056" w:rsidRDefault="000C2E8E" w:rsidP="00443E90"/>
        </w:tc>
        <w:tc>
          <w:tcPr>
            <w:tcW w:w="3919" w:type="dxa"/>
            <w:gridSpan w:val="5"/>
            <w:shd w:val="clear" w:color="auto" w:fill="auto"/>
            <w:vAlign w:val="center"/>
          </w:tcPr>
          <w:p w14:paraId="778D0F84" w14:textId="77777777" w:rsidR="000C2E8E" w:rsidRPr="00297056" w:rsidRDefault="000C2E8E" w:rsidP="00443E90"/>
        </w:tc>
        <w:tc>
          <w:tcPr>
            <w:tcW w:w="1343" w:type="dxa"/>
            <w:shd w:val="clear" w:color="auto" w:fill="auto"/>
            <w:vAlign w:val="center"/>
          </w:tcPr>
          <w:p w14:paraId="79994292" w14:textId="77777777" w:rsidR="000C2E8E" w:rsidRPr="00297056" w:rsidRDefault="000C2E8E" w:rsidP="00443E90"/>
        </w:tc>
      </w:tr>
      <w:tr w:rsidR="000C2E8E" w:rsidRPr="00297056" w14:paraId="667CF0E8" w14:textId="77777777" w:rsidTr="00D0458E">
        <w:trPr>
          <w:trHeight w:val="464"/>
        </w:trPr>
        <w:tc>
          <w:tcPr>
            <w:tcW w:w="1980" w:type="dxa"/>
            <w:gridSpan w:val="2"/>
            <w:vMerge w:val="restart"/>
            <w:tcBorders>
              <w:top w:val="single" w:sz="4" w:space="0" w:color="auto"/>
              <w:left w:val="single" w:sz="4" w:space="0" w:color="auto"/>
              <w:right w:val="single" w:sz="4" w:space="0" w:color="auto"/>
            </w:tcBorders>
            <w:shd w:val="clear" w:color="auto" w:fill="auto"/>
            <w:vAlign w:val="center"/>
          </w:tcPr>
          <w:p w14:paraId="7FE93A45" w14:textId="77777777" w:rsidR="000C2E8E" w:rsidRPr="00297056" w:rsidRDefault="000C2E8E" w:rsidP="00443E90">
            <w:pPr>
              <w:spacing w:line="220" w:lineRule="exact"/>
              <w:rPr>
                <w:sz w:val="16"/>
                <w:szCs w:val="16"/>
              </w:rPr>
            </w:pPr>
            <w:r w:rsidRPr="00297056">
              <w:rPr>
                <w:rFonts w:hint="eastAsia"/>
              </w:rPr>
              <w:t>９．本契約における連絡先</w:t>
            </w: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6D5B1C" w14:textId="77777777" w:rsidR="000C2E8E" w:rsidRPr="00297056" w:rsidRDefault="000C2E8E" w:rsidP="00443E90">
            <w:pPr>
              <w:jc w:val="center"/>
            </w:pPr>
            <w:r w:rsidRPr="00297056">
              <w:rPr>
                <w:rFonts w:hint="eastAsia"/>
              </w:rPr>
              <w:t>甲</w:t>
            </w:r>
          </w:p>
          <w:p w14:paraId="4B4D0655" w14:textId="77777777" w:rsidR="000C2E8E" w:rsidRPr="00297056" w:rsidRDefault="000C2E8E" w:rsidP="00443E90">
            <w:pPr>
              <w:snapToGrid w:val="0"/>
              <w:jc w:val="center"/>
              <w:rPr>
                <w:sz w:val="16"/>
                <w:szCs w:val="16"/>
              </w:rPr>
            </w:pPr>
            <w:r w:rsidRPr="00297056">
              <w:rPr>
                <w:rFonts w:hint="eastAsia"/>
              </w:rPr>
              <w:t>（研究担当者）</w:t>
            </w:r>
          </w:p>
        </w:tc>
        <w:tc>
          <w:tcPr>
            <w:tcW w:w="3485" w:type="dxa"/>
            <w:gridSpan w:val="4"/>
            <w:tcBorders>
              <w:top w:val="single" w:sz="4" w:space="0" w:color="auto"/>
              <w:left w:val="single" w:sz="4" w:space="0" w:color="auto"/>
              <w:bottom w:val="single" w:sz="4" w:space="0" w:color="auto"/>
              <w:right w:val="single" w:sz="4" w:space="0" w:color="auto"/>
            </w:tcBorders>
            <w:shd w:val="clear" w:color="auto" w:fill="auto"/>
          </w:tcPr>
          <w:p w14:paraId="64F8B774" w14:textId="77777777" w:rsidR="000C2E8E" w:rsidRPr="00297056" w:rsidRDefault="000C2E8E" w:rsidP="00443E90">
            <w:pPr>
              <w:widowControl/>
              <w:jc w:val="left"/>
            </w:pPr>
            <w:r w:rsidRPr="00297056">
              <w:rPr>
                <w:rFonts w:hint="eastAsia"/>
              </w:rPr>
              <w:t>所　属：</w:t>
            </w:r>
          </w:p>
          <w:p w14:paraId="34A2CF68" w14:textId="77777777" w:rsidR="000C2E8E" w:rsidRPr="00297056" w:rsidRDefault="000C2E8E" w:rsidP="00443E90">
            <w:pPr>
              <w:widowControl/>
              <w:jc w:val="left"/>
            </w:pPr>
            <w:r w:rsidRPr="00297056">
              <w:rPr>
                <w:rFonts w:hint="eastAsia"/>
              </w:rPr>
              <w:t>職　名：</w:t>
            </w:r>
          </w:p>
          <w:p w14:paraId="64FBA2B1" w14:textId="77777777" w:rsidR="000C2E8E" w:rsidRPr="00297056" w:rsidRDefault="000C2E8E" w:rsidP="00443E90">
            <w:pPr>
              <w:snapToGrid w:val="0"/>
              <w:jc w:val="left"/>
              <w:rPr>
                <w:sz w:val="16"/>
                <w:szCs w:val="16"/>
              </w:rPr>
            </w:pPr>
            <w:r w:rsidRPr="00297056">
              <w:rPr>
                <w:rFonts w:hint="eastAsia"/>
              </w:rPr>
              <w:lastRenderedPageBreak/>
              <w:t>氏　名：</w:t>
            </w:r>
          </w:p>
        </w:tc>
        <w:tc>
          <w:tcPr>
            <w:tcW w:w="32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9D5F4E" w14:textId="77777777" w:rsidR="000C2E8E" w:rsidRPr="00297056" w:rsidRDefault="000C2E8E" w:rsidP="00516930">
            <w:pPr>
              <w:widowControl/>
            </w:pPr>
            <w:r w:rsidRPr="00297056">
              <w:rPr>
                <w:rFonts w:hint="eastAsia"/>
              </w:rPr>
              <w:lastRenderedPageBreak/>
              <w:t>ＴＥＬ：</w:t>
            </w:r>
          </w:p>
          <w:p w14:paraId="445E089B" w14:textId="77777777" w:rsidR="000C2E8E" w:rsidRPr="00297056" w:rsidRDefault="000C2E8E" w:rsidP="00516930">
            <w:pPr>
              <w:snapToGrid w:val="0"/>
              <w:rPr>
                <w:sz w:val="16"/>
                <w:szCs w:val="16"/>
              </w:rPr>
            </w:pPr>
            <w:r w:rsidRPr="00297056">
              <w:rPr>
                <w:rFonts w:hint="eastAsia"/>
              </w:rPr>
              <w:t>メール：</w:t>
            </w:r>
          </w:p>
        </w:tc>
      </w:tr>
      <w:tr w:rsidR="000C2E8E" w:rsidRPr="00297056" w14:paraId="542CC2A6" w14:textId="77777777" w:rsidTr="00D0458E">
        <w:trPr>
          <w:trHeight w:val="420"/>
        </w:trPr>
        <w:tc>
          <w:tcPr>
            <w:tcW w:w="1980" w:type="dxa"/>
            <w:gridSpan w:val="2"/>
            <w:vMerge/>
            <w:tcBorders>
              <w:left w:val="single" w:sz="4" w:space="0" w:color="auto"/>
              <w:bottom w:val="single" w:sz="4" w:space="0" w:color="auto"/>
              <w:right w:val="single" w:sz="4" w:space="0" w:color="auto"/>
            </w:tcBorders>
            <w:shd w:val="clear" w:color="auto" w:fill="auto"/>
            <w:vAlign w:val="center"/>
          </w:tcPr>
          <w:p w14:paraId="6232E2E0" w14:textId="77777777" w:rsidR="000C2E8E" w:rsidRPr="00297056" w:rsidRDefault="000C2E8E" w:rsidP="00443E90">
            <w:pPr>
              <w:spacing w:line="220" w:lineRule="exact"/>
            </w:pPr>
          </w:p>
        </w:tc>
        <w:tc>
          <w:tcPr>
            <w:tcW w:w="16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36891C" w14:textId="77777777" w:rsidR="000C2E8E" w:rsidRPr="00297056" w:rsidRDefault="000C2E8E" w:rsidP="00443E90">
            <w:pPr>
              <w:jc w:val="center"/>
              <w:rPr>
                <w:sz w:val="16"/>
                <w:szCs w:val="16"/>
              </w:rPr>
            </w:pPr>
            <w:r w:rsidRPr="00297056">
              <w:rPr>
                <w:rFonts w:hint="eastAsia"/>
              </w:rPr>
              <w:t>乙</w:t>
            </w:r>
          </w:p>
        </w:tc>
        <w:tc>
          <w:tcPr>
            <w:tcW w:w="3485" w:type="dxa"/>
            <w:gridSpan w:val="4"/>
            <w:tcBorders>
              <w:top w:val="single" w:sz="4" w:space="0" w:color="auto"/>
              <w:left w:val="single" w:sz="4" w:space="0" w:color="auto"/>
              <w:bottom w:val="single" w:sz="4" w:space="0" w:color="auto"/>
              <w:right w:val="single" w:sz="4" w:space="0" w:color="auto"/>
            </w:tcBorders>
            <w:shd w:val="clear" w:color="auto" w:fill="auto"/>
          </w:tcPr>
          <w:p w14:paraId="2836D9EE" w14:textId="77777777" w:rsidR="000C2E8E" w:rsidRPr="00297056" w:rsidRDefault="000C2E8E" w:rsidP="00443E90">
            <w:pPr>
              <w:widowControl/>
              <w:jc w:val="left"/>
            </w:pPr>
            <w:r w:rsidRPr="00297056">
              <w:rPr>
                <w:rFonts w:hint="eastAsia"/>
              </w:rPr>
              <w:t>所　属：</w:t>
            </w:r>
          </w:p>
          <w:p w14:paraId="5B53425F" w14:textId="77777777" w:rsidR="000C2E8E" w:rsidRPr="00297056" w:rsidRDefault="000C2E8E" w:rsidP="00443E90">
            <w:pPr>
              <w:widowControl/>
              <w:jc w:val="left"/>
            </w:pPr>
            <w:r w:rsidRPr="00297056">
              <w:rPr>
                <w:rFonts w:hint="eastAsia"/>
              </w:rPr>
              <w:t>職　名：</w:t>
            </w:r>
          </w:p>
          <w:p w14:paraId="24261838" w14:textId="77777777" w:rsidR="000C2E8E" w:rsidRPr="00297056" w:rsidRDefault="000C2E8E" w:rsidP="00443E90">
            <w:pPr>
              <w:snapToGrid w:val="0"/>
              <w:jc w:val="left"/>
              <w:rPr>
                <w:sz w:val="16"/>
                <w:szCs w:val="16"/>
              </w:rPr>
            </w:pPr>
            <w:r w:rsidRPr="00297056">
              <w:rPr>
                <w:rFonts w:hint="eastAsia"/>
              </w:rPr>
              <w:t>氏　名：</w:t>
            </w:r>
          </w:p>
        </w:tc>
        <w:tc>
          <w:tcPr>
            <w:tcW w:w="32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7BF0C9" w14:textId="77777777" w:rsidR="000C2E8E" w:rsidRPr="00297056" w:rsidRDefault="000C2E8E" w:rsidP="00516930">
            <w:pPr>
              <w:widowControl/>
            </w:pPr>
            <w:r w:rsidRPr="00297056">
              <w:rPr>
                <w:rFonts w:hint="eastAsia"/>
              </w:rPr>
              <w:t>ＴＥＬ：</w:t>
            </w:r>
          </w:p>
          <w:p w14:paraId="01D14410" w14:textId="77777777" w:rsidR="000C2E8E" w:rsidRPr="00297056" w:rsidRDefault="000C2E8E" w:rsidP="00516930">
            <w:pPr>
              <w:snapToGrid w:val="0"/>
              <w:rPr>
                <w:sz w:val="16"/>
                <w:szCs w:val="16"/>
              </w:rPr>
            </w:pPr>
            <w:r w:rsidRPr="00297056">
              <w:rPr>
                <w:rFonts w:hint="eastAsia"/>
              </w:rPr>
              <w:t>メール：</w:t>
            </w:r>
          </w:p>
        </w:tc>
      </w:tr>
      <w:tr w:rsidR="000C2E8E" w:rsidRPr="00297056" w14:paraId="568B098C" w14:textId="77777777" w:rsidTr="00D0458E">
        <w:trPr>
          <w:trHeight w:val="579"/>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433EC" w14:textId="77777777" w:rsidR="000C2E8E" w:rsidRPr="00297056" w:rsidRDefault="000C2E8E" w:rsidP="00443E90">
            <w:pPr>
              <w:spacing w:line="260" w:lineRule="exact"/>
            </w:pPr>
            <w:r w:rsidRPr="00297056">
              <w:rPr>
                <w:rFonts w:hint="eastAsia"/>
              </w:rPr>
              <w:t>１０．秘密保持義務の有効期間</w:t>
            </w:r>
          </w:p>
        </w:tc>
        <w:tc>
          <w:tcPr>
            <w:tcW w:w="8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1B8B880" w14:textId="77777777" w:rsidR="000C2E8E" w:rsidRPr="00297056" w:rsidRDefault="000C2E8E" w:rsidP="00443E90">
            <w:pPr>
              <w:snapToGrid w:val="0"/>
              <w:rPr>
                <w:sz w:val="16"/>
                <w:szCs w:val="16"/>
              </w:rPr>
            </w:pPr>
            <w:r w:rsidRPr="00297056">
              <w:rPr>
                <w:rFonts w:hint="eastAsia"/>
              </w:rPr>
              <w:t>本契約期間中及び本</w:t>
            </w:r>
            <w:r>
              <w:rPr>
                <w:rFonts w:hint="eastAsia"/>
              </w:rPr>
              <w:t>契約</w:t>
            </w:r>
            <w:r w:rsidRPr="00297056">
              <w:rPr>
                <w:rFonts w:hint="eastAsia"/>
              </w:rPr>
              <w:t>終了日の翌日から起算して３年間</w:t>
            </w:r>
          </w:p>
        </w:tc>
      </w:tr>
      <w:tr w:rsidR="000C2E8E" w:rsidRPr="00297056" w14:paraId="06174EB7" w14:textId="77777777" w:rsidTr="00D0458E">
        <w:trPr>
          <w:trHeight w:val="679"/>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A3439" w14:textId="77777777" w:rsidR="000C2E8E" w:rsidRPr="00297056" w:rsidRDefault="000C2E8E" w:rsidP="00443E90">
            <w:pPr>
              <w:spacing w:line="260" w:lineRule="exact"/>
            </w:pPr>
            <w:r w:rsidRPr="00297056">
              <w:rPr>
                <w:rFonts w:hint="eastAsia"/>
              </w:rPr>
              <w:t>１１．研究成果公表の通知期間</w:t>
            </w:r>
          </w:p>
        </w:tc>
        <w:tc>
          <w:tcPr>
            <w:tcW w:w="836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FB24BEB" w14:textId="77777777" w:rsidR="000C2E8E" w:rsidRPr="00297056" w:rsidRDefault="000C2E8E" w:rsidP="00443E90">
            <w:pPr>
              <w:snapToGrid w:val="0"/>
              <w:rPr>
                <w:sz w:val="16"/>
                <w:szCs w:val="16"/>
              </w:rPr>
            </w:pPr>
            <w:r w:rsidRPr="00297056">
              <w:rPr>
                <w:rFonts w:hint="eastAsia"/>
              </w:rPr>
              <w:t>本契約期間中及び本</w:t>
            </w:r>
            <w:r>
              <w:rPr>
                <w:rFonts w:hint="eastAsia"/>
              </w:rPr>
              <w:t>契約</w:t>
            </w:r>
            <w:r w:rsidRPr="00297056">
              <w:rPr>
                <w:rFonts w:hint="eastAsia"/>
              </w:rPr>
              <w:t>終了日の翌日から起算して１年間</w:t>
            </w:r>
          </w:p>
        </w:tc>
      </w:tr>
      <w:tr w:rsidR="000C2E8E" w:rsidRPr="00297056" w14:paraId="0DD7B89A" w14:textId="77777777" w:rsidTr="00D0458E">
        <w:trPr>
          <w:trHeight w:val="740"/>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37BE0" w14:textId="77777777" w:rsidR="000C2E8E" w:rsidRPr="00297056" w:rsidRDefault="000C2E8E" w:rsidP="00443E90">
            <w:pPr>
              <w:spacing w:line="260" w:lineRule="exact"/>
            </w:pPr>
            <w:r w:rsidRPr="00297056">
              <w:rPr>
                <w:rFonts w:hint="eastAsia"/>
              </w:rPr>
              <w:t>１２．特記事項</w:t>
            </w:r>
          </w:p>
        </w:tc>
        <w:tc>
          <w:tcPr>
            <w:tcW w:w="8360" w:type="dxa"/>
            <w:gridSpan w:val="11"/>
            <w:tcBorders>
              <w:top w:val="single" w:sz="4" w:space="0" w:color="auto"/>
              <w:left w:val="single" w:sz="4" w:space="0" w:color="auto"/>
              <w:bottom w:val="single" w:sz="4" w:space="0" w:color="auto"/>
              <w:right w:val="single" w:sz="4" w:space="0" w:color="auto"/>
            </w:tcBorders>
            <w:shd w:val="clear" w:color="auto" w:fill="auto"/>
          </w:tcPr>
          <w:p w14:paraId="1D241F76" w14:textId="77777777" w:rsidR="000C2E8E" w:rsidRPr="00297056" w:rsidRDefault="000C2E8E" w:rsidP="00443E90">
            <w:pPr>
              <w:snapToGrid w:val="0"/>
              <w:jc w:val="left"/>
              <w:rPr>
                <w:sz w:val="16"/>
                <w:szCs w:val="16"/>
              </w:rPr>
            </w:pPr>
          </w:p>
        </w:tc>
      </w:tr>
    </w:tbl>
    <w:p w14:paraId="27D1B168" w14:textId="77777777" w:rsidR="00F97CA0" w:rsidRPr="00297056" w:rsidRDefault="00F97CA0" w:rsidP="00F97CA0">
      <w:r w:rsidRPr="00297056">
        <w:rPr>
          <w:rFonts w:hint="eastAsia"/>
          <w:sz w:val="18"/>
          <w:szCs w:val="18"/>
          <w:u w:val="single"/>
        </w:rPr>
        <w:t>１）九州大学は、産学連携推進の実績として、また、教育研究活動の成果として、本学で受け入れを行った「受託研究」について、①民間機関等の名称、②研究題目、③本学の研究代表者名（所属・職名を含む）を公表します。</w:t>
      </w:r>
    </w:p>
    <w:p w14:paraId="328FA4DF" w14:textId="77777777" w:rsidR="00F97CA0" w:rsidRPr="000C2E8E" w:rsidRDefault="00F97CA0"/>
    <w:p w14:paraId="4BB4BA6E" w14:textId="77777777" w:rsidR="00386C99" w:rsidRDefault="00386C99">
      <w:pPr>
        <w:ind w:firstLineChars="100" w:firstLine="210"/>
      </w:pPr>
    </w:p>
    <w:p w14:paraId="6F60E95F" w14:textId="77777777" w:rsidR="00386C99" w:rsidRDefault="00386C99">
      <w:pPr>
        <w:ind w:firstLineChars="100" w:firstLine="210"/>
      </w:pPr>
    </w:p>
    <w:p w14:paraId="73E5D26D" w14:textId="77777777" w:rsidR="00386C99" w:rsidRDefault="00386C99">
      <w:pPr>
        <w:ind w:firstLineChars="100" w:firstLine="210"/>
      </w:pPr>
    </w:p>
    <w:p w14:paraId="52C6959C" w14:textId="77777777" w:rsidR="00AD24AD" w:rsidRDefault="00AD24AD">
      <w:pPr>
        <w:ind w:firstLineChars="100" w:firstLine="210"/>
      </w:pPr>
      <w:r>
        <w:rPr>
          <w:rFonts w:hint="eastAsia"/>
        </w:rPr>
        <w:t>甲及び乙は、乙が上記契約項目表に記載する研究（以下「本受託研究」という。）を甲に委託し、甲が受託して実施するにあたり、次の各条の通り受託研究契約（以下「本契約」という。）を締結し、本契約の締結を証するため、本書２通を作成し、甲乙記名押印の上、各１通を保管するものとする。</w:t>
      </w:r>
    </w:p>
    <w:p w14:paraId="27665ECF" w14:textId="77777777" w:rsidR="00AD24AD" w:rsidRDefault="00AD24AD">
      <w:pPr>
        <w:ind w:firstLineChars="100" w:firstLine="210"/>
      </w:pPr>
    </w:p>
    <w:p w14:paraId="1D4FFC93" w14:textId="77777777" w:rsidR="00AD24AD" w:rsidRDefault="00AD24AD">
      <w:pPr>
        <w:ind w:firstLineChars="200" w:firstLine="420"/>
      </w:pPr>
      <w:r>
        <w:rPr>
          <w:rFonts w:hint="eastAsia"/>
        </w:rPr>
        <w:t>年</w:t>
      </w:r>
      <w:r w:rsidR="00A1270E">
        <w:rPr>
          <w:rFonts w:hint="eastAsia"/>
        </w:rPr>
        <w:t xml:space="preserve">　　</w:t>
      </w:r>
      <w:r>
        <w:rPr>
          <w:rFonts w:hint="eastAsia"/>
        </w:rPr>
        <w:t>月</w:t>
      </w:r>
      <w:r w:rsidR="00A1270E">
        <w:rPr>
          <w:rFonts w:hint="eastAsia"/>
        </w:rPr>
        <w:t xml:space="preserve">　　</w:t>
      </w:r>
      <w:r>
        <w:rPr>
          <w:rFonts w:hint="eastAsia"/>
        </w:rPr>
        <w:t>日</w:t>
      </w:r>
    </w:p>
    <w:p w14:paraId="209950EC" w14:textId="77777777" w:rsidR="00AD24AD" w:rsidRDefault="00AD24AD"/>
    <w:p w14:paraId="34C22615" w14:textId="77777777" w:rsidR="00AD24AD" w:rsidRDefault="00AD24AD" w:rsidP="00402BCF">
      <w:pPr>
        <w:ind w:firstLineChars="1000" w:firstLine="2100"/>
      </w:pPr>
      <w:r>
        <w:rPr>
          <w:rFonts w:hint="eastAsia"/>
        </w:rPr>
        <w:t>（甲）</w:t>
      </w:r>
      <w:r w:rsidR="0058405B">
        <w:rPr>
          <w:rFonts w:hint="eastAsia"/>
        </w:rPr>
        <w:t>福岡県</w:t>
      </w:r>
      <w:r>
        <w:rPr>
          <w:rFonts w:hint="eastAsia"/>
        </w:rPr>
        <w:t>福岡市</w:t>
      </w:r>
      <w:r w:rsidR="00AF5079">
        <w:rPr>
          <w:rFonts w:hint="eastAsia"/>
        </w:rPr>
        <w:t>西区元岡７４４</w:t>
      </w:r>
    </w:p>
    <w:p w14:paraId="173BBDE3" w14:textId="77777777" w:rsidR="00AD24AD" w:rsidRDefault="00AD24AD" w:rsidP="00AD285A">
      <w:pPr>
        <w:tabs>
          <w:tab w:val="left" w:pos="6660"/>
        </w:tabs>
        <w:ind w:firstLineChars="596" w:firstLine="1252"/>
      </w:pPr>
      <w:r>
        <w:rPr>
          <w:rFonts w:hint="eastAsia"/>
        </w:rPr>
        <w:t xml:space="preserve">　　　　　　　　国立大学法人九州大学</w:t>
      </w:r>
      <w:r w:rsidR="001D670B">
        <w:tab/>
      </w:r>
    </w:p>
    <w:p w14:paraId="69F0612A" w14:textId="77777777" w:rsidR="00AD24AD" w:rsidRDefault="00AD24AD">
      <w:pPr>
        <w:ind w:firstLineChars="596" w:firstLine="1252"/>
      </w:pPr>
      <w:r>
        <w:rPr>
          <w:rFonts w:hint="eastAsia"/>
        </w:rPr>
        <w:t xml:space="preserve">　　　　　　　　</w:t>
      </w:r>
      <w:r w:rsidR="009E6B46">
        <w:rPr>
          <w:rFonts w:hint="eastAsia"/>
        </w:rPr>
        <w:t xml:space="preserve">総長　　</w:t>
      </w:r>
      <w:r w:rsidR="0058405B">
        <w:rPr>
          <w:rFonts w:hint="eastAsia"/>
        </w:rPr>
        <w:t xml:space="preserve">　　　　　　　</w:t>
      </w:r>
      <w:r w:rsidR="000B3A27">
        <w:rPr>
          <w:rFonts w:hint="eastAsia"/>
          <w:szCs w:val="21"/>
        </w:rPr>
        <w:t>石</w:t>
      </w:r>
      <w:r w:rsidR="000B3A27">
        <w:rPr>
          <w:rFonts w:hint="eastAsia"/>
          <w:szCs w:val="21"/>
        </w:rPr>
        <w:t xml:space="preserve"> </w:t>
      </w:r>
      <w:r w:rsidR="000B3A27">
        <w:rPr>
          <w:rFonts w:hint="eastAsia"/>
          <w:szCs w:val="21"/>
        </w:rPr>
        <w:t>橋　達</w:t>
      </w:r>
      <w:r w:rsidR="000B3A27">
        <w:rPr>
          <w:rFonts w:hint="eastAsia"/>
          <w:szCs w:val="21"/>
        </w:rPr>
        <w:t xml:space="preserve"> </w:t>
      </w:r>
      <w:r w:rsidR="000B3A27">
        <w:rPr>
          <w:rFonts w:hint="eastAsia"/>
          <w:szCs w:val="21"/>
        </w:rPr>
        <w:t>朗</w:t>
      </w:r>
    </w:p>
    <w:p w14:paraId="45CC6ED6" w14:textId="77777777" w:rsidR="0058405B" w:rsidRDefault="0058405B"/>
    <w:p w14:paraId="4EC4D4C5" w14:textId="77777777" w:rsidR="00AD24AD" w:rsidRDefault="00AD24AD"/>
    <w:p w14:paraId="702358EA" w14:textId="77777777" w:rsidR="00AD24AD" w:rsidRDefault="00AD24AD" w:rsidP="00402BCF">
      <w:pPr>
        <w:ind w:firstLineChars="1000" w:firstLine="2100"/>
      </w:pPr>
      <w:r>
        <w:rPr>
          <w:rFonts w:hint="eastAsia"/>
        </w:rPr>
        <w:t xml:space="preserve">（乙）　</w:t>
      </w:r>
    </w:p>
    <w:p w14:paraId="1716F090" w14:textId="77777777" w:rsidR="00AD24AD" w:rsidRDefault="00AD24AD">
      <w:pPr>
        <w:rPr>
          <w:b/>
        </w:rPr>
      </w:pPr>
      <w:r>
        <w:br w:type="page"/>
      </w:r>
      <w:r>
        <w:rPr>
          <w:rFonts w:hint="eastAsia"/>
          <w:b/>
          <w:sz w:val="24"/>
        </w:rPr>
        <w:lastRenderedPageBreak/>
        <w:t>第１章　定義</w:t>
      </w:r>
    </w:p>
    <w:p w14:paraId="661778FC" w14:textId="77777777" w:rsidR="00AD24AD" w:rsidRDefault="00AD24AD">
      <w:pPr>
        <w:ind w:left="210" w:hangingChars="100" w:hanging="210"/>
      </w:pPr>
    </w:p>
    <w:p w14:paraId="2D894FFD" w14:textId="77777777" w:rsidR="00AD24AD" w:rsidRDefault="00AD24AD">
      <w:pPr>
        <w:ind w:left="210" w:hangingChars="100" w:hanging="210"/>
      </w:pPr>
      <w:r>
        <w:rPr>
          <w:rFonts w:hint="eastAsia"/>
        </w:rPr>
        <w:t>第１条　本契約において、次の各号に掲げる用語の定義は、当該各号に定めるところによる。</w:t>
      </w:r>
    </w:p>
    <w:p w14:paraId="07CE5ABB" w14:textId="77777777" w:rsidR="00AD24AD" w:rsidRDefault="00AD24AD">
      <w:pPr>
        <w:numPr>
          <w:ilvl w:val="0"/>
          <w:numId w:val="10"/>
        </w:numPr>
      </w:pPr>
      <w:r>
        <w:rPr>
          <w:rFonts w:hint="eastAsia"/>
        </w:rPr>
        <w:t>「発明等」とは、発明、考案、意匠の創作、プログラム</w:t>
      </w:r>
      <w:r w:rsidR="00AF5079">
        <w:rPr>
          <w:rFonts w:hint="eastAsia"/>
        </w:rPr>
        <w:t>の著作</w:t>
      </w:r>
      <w:r w:rsidR="005855BF">
        <w:rPr>
          <w:rFonts w:hint="eastAsia"/>
        </w:rPr>
        <w:t>物</w:t>
      </w:r>
      <w:r>
        <w:rPr>
          <w:rFonts w:hint="eastAsia"/>
        </w:rPr>
        <w:t>及びデータベースの著作物</w:t>
      </w:r>
      <w:r w:rsidR="007D1DE1">
        <w:rPr>
          <w:rFonts w:hint="eastAsia"/>
        </w:rPr>
        <w:t>並びに</w:t>
      </w:r>
      <w:r w:rsidR="00AF5079">
        <w:rPr>
          <w:rFonts w:hint="eastAsia"/>
        </w:rPr>
        <w:t>これらに付随する仕様書等のドキュメント</w:t>
      </w:r>
      <w:r>
        <w:rPr>
          <w:rFonts w:hint="eastAsia"/>
        </w:rPr>
        <w:t>（以下「プログラム</w:t>
      </w:r>
      <w:r w:rsidR="00AF5079">
        <w:rPr>
          <w:rFonts w:hint="eastAsia"/>
        </w:rPr>
        <w:t>等</w:t>
      </w:r>
      <w:r>
        <w:rPr>
          <w:rFonts w:hint="eastAsia"/>
        </w:rPr>
        <w:t>」という。）の創作、半導体集積回路の開発、品種の育成並びに有体物の創出をいう。</w:t>
      </w:r>
    </w:p>
    <w:p w14:paraId="127B65CB" w14:textId="77777777" w:rsidR="00AD24AD" w:rsidRDefault="00AD24AD">
      <w:pPr>
        <w:numPr>
          <w:ilvl w:val="0"/>
          <w:numId w:val="10"/>
        </w:numPr>
      </w:pPr>
      <w:r>
        <w:rPr>
          <w:rFonts w:hint="eastAsia"/>
        </w:rPr>
        <w:t>「知的財産権」とは、特許権、実用新案権、意匠権、プログラム</w:t>
      </w:r>
      <w:r w:rsidR="00AF5079">
        <w:rPr>
          <w:rFonts w:hint="eastAsia"/>
        </w:rPr>
        <w:t>等</w:t>
      </w:r>
      <w:r>
        <w:rPr>
          <w:rFonts w:hint="eastAsia"/>
        </w:rPr>
        <w:t>の著作権、回路配置利用権、育成者権及び有体物の所有権（複製権及び改変権を含む。）をいう。なお、知的財産権には知的財産権を受ける権利を含むものとし、外国におけるこれらの制度に相当するものを含むものとする。</w:t>
      </w:r>
    </w:p>
    <w:p w14:paraId="22FCD685" w14:textId="77777777" w:rsidR="00AD24AD" w:rsidRDefault="00AD24AD">
      <w:pPr>
        <w:numPr>
          <w:ilvl w:val="0"/>
          <w:numId w:val="10"/>
        </w:numPr>
      </w:pPr>
      <w:r>
        <w:rPr>
          <w:rFonts w:hint="eastAsia"/>
        </w:rPr>
        <w:t>「研究成果」とは、本受託研究</w:t>
      </w:r>
      <w:r w:rsidR="00AF5079">
        <w:rPr>
          <w:rFonts w:hint="eastAsia"/>
        </w:rPr>
        <w:t>の実施に伴い</w:t>
      </w:r>
      <w:r>
        <w:rPr>
          <w:rFonts w:hint="eastAsia"/>
        </w:rPr>
        <w:t>得られた発明、考案、意匠、著作物その他の成果をいう。ただし、第１１条に規定する成果報告書において成果が特定された後は、その特定された成果を研究成果とみなす。</w:t>
      </w:r>
    </w:p>
    <w:p w14:paraId="58BE6184" w14:textId="78D44FAD" w:rsidR="00AF5079" w:rsidRDefault="00AF5079">
      <w:pPr>
        <w:numPr>
          <w:ilvl w:val="0"/>
          <w:numId w:val="10"/>
        </w:numPr>
      </w:pPr>
      <w:r>
        <w:rPr>
          <w:rFonts w:hint="eastAsia"/>
        </w:rPr>
        <w:t>「研究経費等」とは、人件費、</w:t>
      </w:r>
      <w:r w:rsidRPr="007651F3">
        <w:rPr>
          <w:rFonts w:hint="eastAsia"/>
        </w:rPr>
        <w:t>旅費、</w:t>
      </w:r>
      <w:r>
        <w:rPr>
          <w:rFonts w:hint="eastAsia"/>
        </w:rPr>
        <w:t>備品</w:t>
      </w:r>
      <w:r w:rsidRPr="007651F3">
        <w:rPr>
          <w:rFonts w:hint="eastAsia"/>
        </w:rPr>
        <w:t>費、消耗品費</w:t>
      </w:r>
      <w:r>
        <w:rPr>
          <w:rFonts w:hint="eastAsia"/>
        </w:rPr>
        <w:t>その他</w:t>
      </w:r>
      <w:r w:rsidRPr="007651F3">
        <w:rPr>
          <w:rFonts w:hint="eastAsia"/>
        </w:rPr>
        <w:t>の本</w:t>
      </w:r>
      <w:r>
        <w:rPr>
          <w:rFonts w:hint="eastAsia"/>
        </w:rPr>
        <w:t>受託</w:t>
      </w:r>
      <w:r w:rsidRPr="007651F3">
        <w:rPr>
          <w:rFonts w:hint="eastAsia"/>
        </w:rPr>
        <w:t>研究の</w:t>
      </w:r>
      <w:r>
        <w:rPr>
          <w:rFonts w:hint="eastAsia"/>
        </w:rPr>
        <w:t>実施に</w:t>
      </w:r>
      <w:r w:rsidRPr="007651F3">
        <w:rPr>
          <w:rFonts w:hint="eastAsia"/>
        </w:rPr>
        <w:t>直接必要な経費（以下「直接経費」という</w:t>
      </w:r>
      <w:r w:rsidRPr="007844C6">
        <w:rPr>
          <w:rFonts w:hint="eastAsia"/>
        </w:rPr>
        <w:t>。）</w:t>
      </w:r>
      <w:r w:rsidR="00B773C8" w:rsidRPr="007844C6">
        <w:rPr>
          <w:rFonts w:hint="eastAsia"/>
        </w:rPr>
        <w:t>、知的貢献費</w:t>
      </w:r>
      <w:r w:rsidRPr="007844C6">
        <w:rPr>
          <w:rFonts w:hint="eastAsia"/>
        </w:rPr>
        <w:t>及び</w:t>
      </w:r>
      <w:r w:rsidRPr="007651F3">
        <w:rPr>
          <w:rFonts w:hint="eastAsia"/>
        </w:rPr>
        <w:t>間接経費をいう。</w:t>
      </w:r>
    </w:p>
    <w:p w14:paraId="1AAFDD72" w14:textId="77777777" w:rsidR="00AD24AD" w:rsidRDefault="00AD24AD"/>
    <w:p w14:paraId="67CF25BE" w14:textId="77777777" w:rsidR="00AD24AD" w:rsidRDefault="00AD24AD">
      <w:pPr>
        <w:rPr>
          <w:b/>
          <w:sz w:val="24"/>
        </w:rPr>
      </w:pPr>
      <w:r>
        <w:rPr>
          <w:rFonts w:hint="eastAsia"/>
          <w:b/>
          <w:sz w:val="24"/>
        </w:rPr>
        <w:t>第２章　一般項目</w:t>
      </w:r>
    </w:p>
    <w:p w14:paraId="10E7E73B" w14:textId="77777777" w:rsidR="00AD24AD" w:rsidRDefault="00AD24AD"/>
    <w:p w14:paraId="2B9E89EB" w14:textId="77777777" w:rsidR="00AD24AD" w:rsidRDefault="00AD24AD">
      <w:pPr>
        <w:rPr>
          <w:b/>
        </w:rPr>
      </w:pPr>
      <w:r>
        <w:rPr>
          <w:rFonts w:hint="eastAsia"/>
        </w:rPr>
        <w:t xml:space="preserve">　</w:t>
      </w:r>
      <w:r>
        <w:rPr>
          <w:rFonts w:hint="eastAsia"/>
          <w:b/>
        </w:rPr>
        <w:t>（研究題目、研究内容等及び研究の再委託）</w:t>
      </w:r>
    </w:p>
    <w:p w14:paraId="7C1DBAC8" w14:textId="77777777" w:rsidR="00AD24AD" w:rsidRDefault="00AD24AD">
      <w:pPr>
        <w:ind w:left="178" w:hangingChars="85" w:hanging="178"/>
      </w:pPr>
      <w:r>
        <w:rPr>
          <w:rFonts w:hint="eastAsia"/>
        </w:rPr>
        <w:t>第２条　本受託研究の研究題目及び研究</w:t>
      </w:r>
      <w:r w:rsidR="00AF5079">
        <w:rPr>
          <w:rFonts w:hint="eastAsia"/>
        </w:rPr>
        <w:t>内容</w:t>
      </w:r>
      <w:r>
        <w:rPr>
          <w:rFonts w:hint="eastAsia"/>
        </w:rPr>
        <w:t>は、契約項目表第１項及び第２項に定めるとおりとする。</w:t>
      </w:r>
    </w:p>
    <w:p w14:paraId="1B9396A0" w14:textId="77777777" w:rsidR="00AD24AD" w:rsidRDefault="00AD24AD">
      <w:r>
        <w:rPr>
          <w:rFonts w:hint="eastAsia"/>
        </w:rPr>
        <w:t>２　甲は、本契約の定めに従って、本受託研究を実施する。</w:t>
      </w:r>
    </w:p>
    <w:p w14:paraId="0806374B" w14:textId="77777777" w:rsidR="00AD24AD" w:rsidRDefault="00AD24AD">
      <w:r>
        <w:rPr>
          <w:rFonts w:hint="eastAsia"/>
        </w:rPr>
        <w:t>３　甲は、乙の書面による事前の承諾なしに、本受託研究の一部を第三者に再委託してはならない。</w:t>
      </w:r>
    </w:p>
    <w:p w14:paraId="7183F071" w14:textId="77777777" w:rsidR="00AD24AD" w:rsidRDefault="00AD24AD"/>
    <w:p w14:paraId="6DAC01BB" w14:textId="77777777" w:rsidR="00AD24AD" w:rsidRDefault="00AD24AD">
      <w:pPr>
        <w:rPr>
          <w:b/>
        </w:rPr>
      </w:pPr>
      <w:r>
        <w:rPr>
          <w:rFonts w:hint="eastAsia"/>
        </w:rPr>
        <w:t xml:space="preserve">　</w:t>
      </w:r>
      <w:r>
        <w:rPr>
          <w:rFonts w:hint="eastAsia"/>
          <w:b/>
        </w:rPr>
        <w:t>（研究の実施場所及び研究担当者）</w:t>
      </w:r>
    </w:p>
    <w:p w14:paraId="7ACB4550" w14:textId="77777777" w:rsidR="00AD24AD" w:rsidRDefault="00AD24AD">
      <w:pPr>
        <w:ind w:left="210" w:hangingChars="100" w:hanging="210"/>
      </w:pPr>
      <w:r>
        <w:rPr>
          <w:rFonts w:hint="eastAsia"/>
        </w:rPr>
        <w:t>第３条　甲は、契約項目表第７項に定める</w:t>
      </w:r>
      <w:r w:rsidR="00AF5079">
        <w:rPr>
          <w:rFonts w:hint="eastAsia"/>
        </w:rPr>
        <w:t>研究実施</w:t>
      </w:r>
      <w:r>
        <w:rPr>
          <w:rFonts w:hint="eastAsia"/>
        </w:rPr>
        <w:t>場所において、本受託研究を実施する。</w:t>
      </w:r>
    </w:p>
    <w:p w14:paraId="632EFAEE" w14:textId="77777777" w:rsidR="00AD24AD" w:rsidRDefault="00AD24AD">
      <w:pPr>
        <w:ind w:left="212" w:hangingChars="101" w:hanging="212"/>
      </w:pPr>
      <w:r>
        <w:rPr>
          <w:rFonts w:hint="eastAsia"/>
        </w:rPr>
        <w:t>２　甲は、契約項目表第４項に定める者を本受託研究の研究担当者（以下「研究担当者」という。）として本受託研究に参加させるものとし、研究担当者のうち１名を研究代表者に指名し、研究代表者に本受託研究を統括させるものとする。</w:t>
      </w:r>
    </w:p>
    <w:p w14:paraId="1C5D79D2" w14:textId="77777777" w:rsidR="00AD24AD" w:rsidRDefault="00AD24AD">
      <w:pPr>
        <w:ind w:left="210" w:hangingChars="100" w:hanging="210"/>
      </w:pPr>
      <w:r>
        <w:rPr>
          <w:rFonts w:hint="eastAsia"/>
        </w:rPr>
        <w:t>３　甲は、書面にて乙に通知した上で、研究担当者の追加又は削除を行うことができる。</w:t>
      </w:r>
      <w:r w:rsidR="00A1270E">
        <w:rPr>
          <w:rFonts w:hint="eastAsia"/>
        </w:rPr>
        <w:t>ただし、研究代表者を変更する場合は、相手方の書面による同意を得るものとする。</w:t>
      </w:r>
    </w:p>
    <w:p w14:paraId="49171C58" w14:textId="77777777" w:rsidR="00AD24AD" w:rsidRDefault="00AD24AD">
      <w:pPr>
        <w:ind w:left="210" w:hangingChars="100" w:hanging="210"/>
      </w:pPr>
    </w:p>
    <w:p w14:paraId="16A73882" w14:textId="77777777" w:rsidR="00AD24AD" w:rsidRDefault="00AD24AD">
      <w:pPr>
        <w:ind w:left="210" w:hangingChars="100" w:hanging="210"/>
        <w:rPr>
          <w:b/>
        </w:rPr>
      </w:pPr>
      <w:r>
        <w:rPr>
          <w:rFonts w:hint="eastAsia"/>
        </w:rPr>
        <w:t xml:space="preserve">　</w:t>
      </w:r>
      <w:r>
        <w:rPr>
          <w:rFonts w:hint="eastAsia"/>
          <w:b/>
        </w:rPr>
        <w:t>（研究協力者）</w:t>
      </w:r>
    </w:p>
    <w:p w14:paraId="282F9338" w14:textId="77777777" w:rsidR="00AD24AD" w:rsidRDefault="00AD24AD">
      <w:pPr>
        <w:ind w:left="210" w:hangingChars="100" w:hanging="210"/>
      </w:pPr>
      <w:r>
        <w:rPr>
          <w:rFonts w:hint="eastAsia"/>
        </w:rPr>
        <w:t>第４条　甲は、本受託研究を実施する上で、研究担当者以外の者の協力が必要であると判断するときは、</w:t>
      </w:r>
      <w:r w:rsidR="000316B7" w:rsidRPr="00AB0598">
        <w:rPr>
          <w:rFonts w:hint="eastAsia"/>
        </w:rPr>
        <w:t>契約項目表第４項に定める</w:t>
      </w:r>
      <w:r>
        <w:rPr>
          <w:rFonts w:hint="eastAsia"/>
        </w:rPr>
        <w:t>者を研究協力者（以下「研究協力者」という。）として本受託研究に参加させることができる。</w:t>
      </w:r>
    </w:p>
    <w:p w14:paraId="442F8377" w14:textId="77777777" w:rsidR="00AD24AD" w:rsidRDefault="00AD24AD">
      <w:pPr>
        <w:ind w:left="210" w:hangingChars="100" w:hanging="210"/>
      </w:pPr>
      <w:r>
        <w:rPr>
          <w:rFonts w:hint="eastAsia"/>
        </w:rPr>
        <w:t>２　甲は、研究協力者に対し、本契約において自己が負う義務と同等の義務を遵守させるよう必要な措置を取るものと</w:t>
      </w:r>
      <w:r w:rsidR="00AF5079">
        <w:rPr>
          <w:rFonts w:hint="eastAsia"/>
        </w:rPr>
        <w:t>し、当該研究協力者の義務の履行に関し責任を負うものと</w:t>
      </w:r>
      <w:r>
        <w:rPr>
          <w:rFonts w:hint="eastAsia"/>
        </w:rPr>
        <w:t>する。</w:t>
      </w:r>
    </w:p>
    <w:p w14:paraId="6DD347F1" w14:textId="77777777" w:rsidR="00AD24AD" w:rsidRDefault="00AD24AD">
      <w:pPr>
        <w:ind w:left="210" w:hangingChars="100" w:hanging="210"/>
      </w:pPr>
      <w:r>
        <w:rPr>
          <w:rFonts w:hint="eastAsia"/>
        </w:rPr>
        <w:t>３　研究協力者が本受託研究に参加した結果生じた発明等の帰属及び取扱いは、</w:t>
      </w:r>
      <w:r w:rsidR="00AF5079" w:rsidRPr="00722BD4">
        <w:rPr>
          <w:rFonts w:hint="eastAsia"/>
        </w:rPr>
        <w:t>原則、研究担当者が創出した場合の帰属及び取扱いを準用</w:t>
      </w:r>
      <w:r>
        <w:rPr>
          <w:rFonts w:hint="eastAsia"/>
        </w:rPr>
        <w:t>する。</w:t>
      </w:r>
    </w:p>
    <w:p w14:paraId="5D7BCEFA" w14:textId="77777777" w:rsidR="000316B7" w:rsidRPr="000316B7" w:rsidRDefault="000316B7" w:rsidP="000316B7">
      <w:pPr>
        <w:ind w:left="210" w:hangingChars="100" w:hanging="210"/>
      </w:pPr>
      <w:r w:rsidRPr="00AB0598">
        <w:rPr>
          <w:rFonts w:hint="eastAsia"/>
        </w:rPr>
        <w:t>４　甲は、書面にて乙に通知した上で、研究協力者の追加又は削除を行うことができる。</w:t>
      </w:r>
    </w:p>
    <w:p w14:paraId="71C03258" w14:textId="77777777" w:rsidR="00AD24AD" w:rsidRDefault="00AD24AD"/>
    <w:p w14:paraId="75585EE3" w14:textId="77777777" w:rsidR="00AD24AD" w:rsidRDefault="00AD24AD">
      <w:pPr>
        <w:rPr>
          <w:b/>
        </w:rPr>
      </w:pPr>
      <w:r>
        <w:rPr>
          <w:rFonts w:hint="eastAsia"/>
        </w:rPr>
        <w:t xml:space="preserve">　</w:t>
      </w:r>
      <w:r>
        <w:rPr>
          <w:rFonts w:hint="eastAsia"/>
          <w:b/>
        </w:rPr>
        <w:t>（設備等の供用）</w:t>
      </w:r>
    </w:p>
    <w:p w14:paraId="5A3D33A8" w14:textId="77777777" w:rsidR="00AF5079" w:rsidRDefault="00AD24AD" w:rsidP="00AF5079">
      <w:pPr>
        <w:ind w:left="210" w:hangingChars="100" w:hanging="210"/>
      </w:pPr>
      <w:r>
        <w:rPr>
          <w:rFonts w:hint="eastAsia"/>
        </w:rPr>
        <w:t xml:space="preserve">第５条　</w:t>
      </w:r>
      <w:r w:rsidR="00AF5079">
        <w:rPr>
          <w:rFonts w:hint="eastAsia"/>
        </w:rPr>
        <w:t>甲は、契約項目表第８項に掲げる乙所有の設備、機器、装置その他物品（以下「提供物品」という。）</w:t>
      </w:r>
    </w:p>
    <w:p w14:paraId="78F3A458" w14:textId="77777777" w:rsidR="00AD24AD" w:rsidRDefault="00AF5079" w:rsidP="00AF5079">
      <w:pPr>
        <w:ind w:left="210" w:hangingChars="100" w:hanging="210"/>
      </w:pPr>
      <w:r>
        <w:rPr>
          <w:rFonts w:hint="eastAsia"/>
        </w:rPr>
        <w:t>を、乙の同意を得て乙から無償で受け入れ、本受託研究の用に供するものとする。</w:t>
      </w:r>
    </w:p>
    <w:p w14:paraId="35F4CEE3" w14:textId="77777777" w:rsidR="00AD24AD" w:rsidRDefault="00AD24AD">
      <w:pPr>
        <w:numPr>
          <w:ilvl w:val="0"/>
          <w:numId w:val="7"/>
        </w:numPr>
      </w:pPr>
      <w:r>
        <w:rPr>
          <w:rFonts w:hint="eastAsia"/>
        </w:rPr>
        <w:t>提供物品の提供日、設置場所等の具体的な提供方法については、甲乙別途協議し決定する。</w:t>
      </w:r>
    </w:p>
    <w:p w14:paraId="0BB1AB51" w14:textId="77777777" w:rsidR="00AD24AD" w:rsidRDefault="00AD24AD">
      <w:pPr>
        <w:numPr>
          <w:ilvl w:val="0"/>
          <w:numId w:val="7"/>
        </w:numPr>
      </w:pPr>
      <w:r>
        <w:rPr>
          <w:rFonts w:hint="eastAsia"/>
        </w:rPr>
        <w:t>提供物品の搬入、設置等に要する費用は、乙が負担する。</w:t>
      </w:r>
    </w:p>
    <w:p w14:paraId="3A05F587" w14:textId="77777777" w:rsidR="00AD24AD" w:rsidRDefault="00AD24AD">
      <w:pPr>
        <w:numPr>
          <w:ilvl w:val="0"/>
          <w:numId w:val="7"/>
        </w:numPr>
      </w:pPr>
      <w:r>
        <w:rPr>
          <w:rFonts w:hint="eastAsia"/>
        </w:rPr>
        <w:t>甲は、提供物品について、その設置完了の時から返還に係る作業が開始される時まで、善良なる管理者の注意をもって保管する。</w:t>
      </w:r>
    </w:p>
    <w:p w14:paraId="11A9113D" w14:textId="77777777" w:rsidR="00AD24AD" w:rsidRDefault="00AD24AD">
      <w:pPr>
        <w:numPr>
          <w:ilvl w:val="0"/>
          <w:numId w:val="7"/>
        </w:numPr>
      </w:pPr>
      <w:r>
        <w:rPr>
          <w:rFonts w:hint="eastAsia"/>
        </w:rPr>
        <w:t>乙は、甲から提供物品の使用方法等の問い合わせを受けた場合、取扱説明書の貸与、技術者の派遣等</w:t>
      </w:r>
      <w:r>
        <w:rPr>
          <w:rFonts w:hint="eastAsia"/>
        </w:rPr>
        <w:lastRenderedPageBreak/>
        <w:t>の方法により、可能な限り甲を援助する。</w:t>
      </w:r>
    </w:p>
    <w:p w14:paraId="1E0718CB" w14:textId="77777777" w:rsidR="00AD24AD" w:rsidRDefault="00AD24AD">
      <w:pPr>
        <w:numPr>
          <w:ilvl w:val="0"/>
          <w:numId w:val="7"/>
        </w:numPr>
      </w:pPr>
      <w:r>
        <w:rPr>
          <w:rFonts w:hint="eastAsia"/>
        </w:rPr>
        <w:t>提供物品の使用、維持及び保全に関する費用は乙が負担するものとするが、甲が合意した場合、甲の負担とすることができる。</w:t>
      </w:r>
    </w:p>
    <w:p w14:paraId="114EF01A" w14:textId="77777777" w:rsidR="00AD24AD" w:rsidRDefault="00AD24AD"/>
    <w:p w14:paraId="1C5DCC72" w14:textId="77777777" w:rsidR="00AD24AD" w:rsidRDefault="00AD24AD">
      <w:pPr>
        <w:rPr>
          <w:b/>
        </w:rPr>
      </w:pPr>
      <w:r>
        <w:rPr>
          <w:rFonts w:hint="eastAsia"/>
        </w:rPr>
        <w:t xml:space="preserve">　</w:t>
      </w:r>
      <w:r>
        <w:rPr>
          <w:rFonts w:hint="eastAsia"/>
          <w:b/>
        </w:rPr>
        <w:t>（情報等の提供）</w:t>
      </w:r>
    </w:p>
    <w:p w14:paraId="5578F154" w14:textId="77777777" w:rsidR="00AD24AD" w:rsidRDefault="00AD24AD">
      <w:pPr>
        <w:ind w:left="178" w:hangingChars="85" w:hanging="178"/>
      </w:pPr>
      <w:r>
        <w:rPr>
          <w:rFonts w:hint="eastAsia"/>
        </w:rPr>
        <w:t>第６条　乙は、自己が保有する情報及び研究試料であって、甲が本受託研究の実施に必要とするもの（第三者との関係において、開示又は提供に関する制限のあるものを除く。以下「提供情報等」という。）を、甲に無償で提供又は開示するものとする。</w:t>
      </w:r>
    </w:p>
    <w:p w14:paraId="1BCEFB09" w14:textId="77777777" w:rsidR="00AD24AD" w:rsidRDefault="00AD24AD">
      <w:pPr>
        <w:ind w:left="178" w:hangingChars="85" w:hanging="178"/>
      </w:pPr>
      <w:r>
        <w:rPr>
          <w:rFonts w:hint="eastAsia"/>
        </w:rPr>
        <w:t>２　乙は、提供情報等について甲に対し秘密保持義務を課す場合、第１３条第１項に従い開示又は提供するものとし、同条項に基づき開示又は提供されたものでなければ、甲は秘密保持義務を負わないものとする。</w:t>
      </w:r>
    </w:p>
    <w:p w14:paraId="6E8141BD" w14:textId="77777777" w:rsidR="00AD24AD" w:rsidRDefault="00AD24AD">
      <w:pPr>
        <w:ind w:left="212" w:hangingChars="101" w:hanging="212"/>
      </w:pPr>
      <w:r>
        <w:rPr>
          <w:rFonts w:hint="eastAsia"/>
        </w:rPr>
        <w:t>３　甲は、提供情報等について、乙の同意なく、本契約の目的以外に使用してはならない。なお、乙は、研究試料について特段の扱いを希望する場合、甲と別途有体物提供契約等を締結するものとする。</w:t>
      </w:r>
    </w:p>
    <w:p w14:paraId="6FC3D5B6" w14:textId="77777777" w:rsidR="00AD24AD" w:rsidRDefault="00AD24AD">
      <w:pPr>
        <w:ind w:left="212" w:hangingChars="101" w:hanging="212"/>
      </w:pPr>
      <w:r>
        <w:rPr>
          <w:rFonts w:hint="eastAsia"/>
        </w:rPr>
        <w:t>４　乙は、有形的方法によって開示又は提供した提供情報等につき、本受託研究終了後に返還を希望する場合には、提供情報等の提供時に返還を希望する旨を書面により明示して甲に提供するものとする。</w:t>
      </w:r>
    </w:p>
    <w:p w14:paraId="46EA903E" w14:textId="77777777" w:rsidR="00AD24AD" w:rsidRDefault="00AD24AD"/>
    <w:p w14:paraId="2FAC6E5F" w14:textId="77777777" w:rsidR="00AD24AD" w:rsidRDefault="00AD24AD">
      <w:pPr>
        <w:rPr>
          <w:b/>
        </w:rPr>
      </w:pPr>
      <w:r>
        <w:rPr>
          <w:rFonts w:hint="eastAsia"/>
        </w:rPr>
        <w:t xml:space="preserve">　</w:t>
      </w:r>
      <w:r>
        <w:rPr>
          <w:rFonts w:hint="eastAsia"/>
          <w:b/>
        </w:rPr>
        <w:t>（研究の費用）</w:t>
      </w:r>
    </w:p>
    <w:p w14:paraId="0512EFCF" w14:textId="77777777" w:rsidR="00AF5079" w:rsidRDefault="00AD24AD">
      <w:pPr>
        <w:ind w:left="210" w:hangingChars="100" w:hanging="210"/>
      </w:pPr>
      <w:r>
        <w:rPr>
          <w:rFonts w:hint="eastAsia"/>
        </w:rPr>
        <w:t>第７条　乙は、甲における本受託研究の実施に必要な経費として</w:t>
      </w:r>
      <w:r w:rsidR="00AF5079">
        <w:rPr>
          <w:rFonts w:hint="eastAsia"/>
        </w:rPr>
        <w:t>、</w:t>
      </w:r>
      <w:r>
        <w:rPr>
          <w:rFonts w:hint="eastAsia"/>
        </w:rPr>
        <w:t>契約項目表第５項に定める</w:t>
      </w:r>
      <w:r w:rsidR="00AF5079">
        <w:rPr>
          <w:rFonts w:hint="eastAsia"/>
        </w:rPr>
        <w:t>研究経費等</w:t>
      </w:r>
      <w:r>
        <w:rPr>
          <w:rFonts w:hint="eastAsia"/>
        </w:rPr>
        <w:t>を</w:t>
      </w:r>
      <w:r w:rsidR="00AF5079">
        <w:rPr>
          <w:rFonts w:hint="eastAsia"/>
        </w:rPr>
        <w:t>負担する。</w:t>
      </w:r>
    </w:p>
    <w:p w14:paraId="42867BA4" w14:textId="77777777" w:rsidR="00AD24AD" w:rsidRDefault="00AF5079">
      <w:pPr>
        <w:ind w:left="210" w:hangingChars="100" w:hanging="210"/>
      </w:pPr>
      <w:r>
        <w:rPr>
          <w:rFonts w:hint="eastAsia"/>
        </w:rPr>
        <w:t>２　乙は、研究経費等を契約項目表第６項に定める</w:t>
      </w:r>
      <w:r w:rsidR="00AD24AD">
        <w:rPr>
          <w:rFonts w:hint="eastAsia"/>
        </w:rPr>
        <w:t>支払期限（以下「支払期限」という。）までに、甲の発行する請求書</w:t>
      </w:r>
      <w:r w:rsidR="00226DE6">
        <w:rPr>
          <w:rFonts w:hint="eastAsia"/>
        </w:rPr>
        <w:t>に基づき</w:t>
      </w:r>
      <w:r w:rsidR="00AD24AD">
        <w:rPr>
          <w:rFonts w:hint="eastAsia"/>
        </w:rPr>
        <w:t>甲へ支払わなければならない。</w:t>
      </w:r>
    </w:p>
    <w:p w14:paraId="3C421932" w14:textId="77777777" w:rsidR="00AD24AD" w:rsidRDefault="00AF5079">
      <w:pPr>
        <w:ind w:left="210" w:hangingChars="100" w:hanging="210"/>
      </w:pPr>
      <w:r>
        <w:rPr>
          <w:rFonts w:hint="eastAsia"/>
        </w:rPr>
        <w:t>３</w:t>
      </w:r>
      <w:r w:rsidR="00AD24AD">
        <w:rPr>
          <w:rFonts w:hint="eastAsia"/>
        </w:rPr>
        <w:t xml:space="preserve">　乙は、所定の支払期限までに研究経費</w:t>
      </w:r>
      <w:r>
        <w:rPr>
          <w:rFonts w:hint="eastAsia"/>
        </w:rPr>
        <w:t>等</w:t>
      </w:r>
      <w:r w:rsidR="00AD24AD">
        <w:rPr>
          <w:rFonts w:hint="eastAsia"/>
        </w:rPr>
        <w:t>を甲に支払わないときは、支払期限の翌日から支</w:t>
      </w:r>
      <w:r w:rsidR="00CC29E2">
        <w:rPr>
          <w:rFonts w:hint="eastAsia"/>
        </w:rPr>
        <w:t>払日までの日数に応じ、その未払額を年</w:t>
      </w:r>
      <w:r w:rsidR="000316B7" w:rsidRPr="00AB0598">
        <w:rPr>
          <w:rFonts w:hint="eastAsia"/>
        </w:rPr>
        <w:t>３</w:t>
      </w:r>
      <w:r w:rsidR="00CC29E2">
        <w:rPr>
          <w:rFonts w:hint="eastAsia"/>
        </w:rPr>
        <w:t>％の割合で計算した延滞</w:t>
      </w:r>
      <w:r w:rsidR="00AD24AD">
        <w:rPr>
          <w:rFonts w:hint="eastAsia"/>
        </w:rPr>
        <w:t>金を甲に支払わなければならない。</w:t>
      </w:r>
    </w:p>
    <w:p w14:paraId="4ECD6C1A" w14:textId="77777777" w:rsidR="00AD24AD" w:rsidRDefault="00AF5079">
      <w:r>
        <w:rPr>
          <w:rFonts w:hint="eastAsia"/>
        </w:rPr>
        <w:t>４</w:t>
      </w:r>
      <w:r w:rsidR="00AD24AD">
        <w:rPr>
          <w:rFonts w:hint="eastAsia"/>
        </w:rPr>
        <w:t xml:space="preserve">　甲は、自己の定める方法により、研究経費</w:t>
      </w:r>
      <w:r>
        <w:rPr>
          <w:rFonts w:hint="eastAsia"/>
        </w:rPr>
        <w:t>等</w:t>
      </w:r>
      <w:r w:rsidR="00AD24AD">
        <w:rPr>
          <w:rFonts w:hint="eastAsia"/>
        </w:rPr>
        <w:t>の経理を行わなければならない。</w:t>
      </w:r>
    </w:p>
    <w:p w14:paraId="39B91296" w14:textId="77777777" w:rsidR="00AD24AD" w:rsidRDefault="00AF5079">
      <w:pPr>
        <w:ind w:left="210" w:hangingChars="100" w:hanging="210"/>
      </w:pPr>
      <w:r>
        <w:rPr>
          <w:rFonts w:hint="eastAsia"/>
        </w:rPr>
        <w:t>５</w:t>
      </w:r>
      <w:r w:rsidR="00AD24AD">
        <w:rPr>
          <w:rFonts w:hint="eastAsia"/>
        </w:rPr>
        <w:t xml:space="preserve">　乙は、研究経費に関する経理書類</w:t>
      </w:r>
      <w:r>
        <w:rPr>
          <w:rFonts w:hint="eastAsia"/>
        </w:rPr>
        <w:t>等</w:t>
      </w:r>
      <w:r w:rsidR="00AD24AD">
        <w:rPr>
          <w:rFonts w:hint="eastAsia"/>
        </w:rPr>
        <w:t>の閲覧を甲に申し出ることができ、この場合、甲はこれに応じなければならない。</w:t>
      </w:r>
      <w:r w:rsidR="00000ECB" w:rsidRPr="0094769B">
        <w:rPr>
          <w:rFonts w:hint="eastAsia"/>
        </w:rPr>
        <w:t>また、甲は、乙から本</w:t>
      </w:r>
      <w:r w:rsidR="00000ECB">
        <w:rPr>
          <w:rFonts w:hint="eastAsia"/>
        </w:rPr>
        <w:t>受託</w:t>
      </w:r>
      <w:r w:rsidR="00000ECB" w:rsidRPr="0094769B">
        <w:rPr>
          <w:rFonts w:hint="eastAsia"/>
        </w:rPr>
        <w:t>研究に要した費用の額の妥当性について確認するよう依頼があった場合、その内容を経理書類に基づいて確認し、書面にて乙に通知する。甲は、前述の乙による依頼が経済産業省より公表された特別試験研究費税額控除制度ガイドラインに拠るものであることを理解している。なお、</w:t>
      </w:r>
      <w:r w:rsidR="00AD24AD">
        <w:rPr>
          <w:rFonts w:hint="eastAsia"/>
        </w:rPr>
        <w:t>甲は、自己の定める文書管理規程に基づき、</w:t>
      </w:r>
      <w:r>
        <w:rPr>
          <w:rFonts w:hint="eastAsia"/>
        </w:rPr>
        <w:t>本受託研究にかかる</w:t>
      </w:r>
      <w:r w:rsidR="00AD24AD">
        <w:rPr>
          <w:rFonts w:hint="eastAsia"/>
        </w:rPr>
        <w:t>経理書類を</w:t>
      </w:r>
      <w:r>
        <w:rPr>
          <w:rFonts w:hint="eastAsia"/>
        </w:rPr>
        <w:t>その作成の時から</w:t>
      </w:r>
      <w:r w:rsidR="00AD24AD">
        <w:rPr>
          <w:rFonts w:hint="eastAsia"/>
        </w:rPr>
        <w:t>５年間保存するものとする。</w:t>
      </w:r>
    </w:p>
    <w:p w14:paraId="0C0AE8F9" w14:textId="77777777" w:rsidR="00AD24AD" w:rsidRDefault="00AF5079">
      <w:r>
        <w:rPr>
          <w:rFonts w:hint="eastAsia"/>
        </w:rPr>
        <w:t>６</w:t>
      </w:r>
      <w:r w:rsidR="00AD24AD">
        <w:rPr>
          <w:rFonts w:hint="eastAsia"/>
        </w:rPr>
        <w:t xml:space="preserve">　</w:t>
      </w:r>
      <w:r>
        <w:rPr>
          <w:rFonts w:hint="eastAsia"/>
        </w:rPr>
        <w:t>直接</w:t>
      </w:r>
      <w:r w:rsidR="00AD24AD">
        <w:rPr>
          <w:rFonts w:hint="eastAsia"/>
        </w:rPr>
        <w:t>経費により取得した設備、試料等は、甲に帰属するものとする。</w:t>
      </w:r>
    </w:p>
    <w:p w14:paraId="19986230" w14:textId="77777777" w:rsidR="00AD24AD" w:rsidRDefault="00AD24AD"/>
    <w:p w14:paraId="05FB9B17" w14:textId="77777777" w:rsidR="00AD24AD" w:rsidRDefault="00AD24AD" w:rsidP="008118E0">
      <w:pPr>
        <w:ind w:leftChars="100" w:left="210"/>
        <w:rPr>
          <w:b/>
        </w:rPr>
      </w:pPr>
      <w:r>
        <w:rPr>
          <w:rFonts w:hint="eastAsia"/>
          <w:b/>
        </w:rPr>
        <w:t>（進行状況報告会の開催）</w:t>
      </w:r>
    </w:p>
    <w:p w14:paraId="2079780E" w14:textId="77777777" w:rsidR="00AD24AD" w:rsidRDefault="00AD24AD">
      <w:pPr>
        <w:ind w:left="210" w:hangingChars="100" w:hanging="210"/>
      </w:pPr>
      <w:r>
        <w:rPr>
          <w:rFonts w:hint="eastAsia"/>
        </w:rPr>
        <w:t>第８条　甲及び乙は、本契約の有効期間中、必要に応じて進行状況報告会を開催し、甲は本受託研究の進行状況について乙に対し報告を行うとともに、以後の進行その他について協議するものとする。</w:t>
      </w:r>
    </w:p>
    <w:p w14:paraId="6EFF7B7D" w14:textId="77777777" w:rsidR="00AD24AD" w:rsidRDefault="00AD24AD">
      <w:pPr>
        <w:ind w:left="211" w:hangingChars="100" w:hanging="211"/>
        <w:rPr>
          <w:b/>
        </w:rPr>
      </w:pPr>
    </w:p>
    <w:p w14:paraId="5A315269" w14:textId="77777777" w:rsidR="00AD24AD" w:rsidRDefault="00AD24AD">
      <w:pPr>
        <w:ind w:left="210" w:hangingChars="100" w:hanging="210"/>
        <w:rPr>
          <w:b/>
        </w:rPr>
      </w:pPr>
      <w:r>
        <w:rPr>
          <w:rFonts w:hint="eastAsia"/>
        </w:rPr>
        <w:t xml:space="preserve">　</w:t>
      </w:r>
      <w:r>
        <w:rPr>
          <w:rFonts w:hint="eastAsia"/>
          <w:b/>
        </w:rPr>
        <w:t>（本受託研究の終了）</w:t>
      </w:r>
    </w:p>
    <w:p w14:paraId="3133647B" w14:textId="77777777" w:rsidR="00AD24AD" w:rsidRDefault="00AD24AD">
      <w:pPr>
        <w:pStyle w:val="a0"/>
        <w:numPr>
          <w:ilvl w:val="0"/>
          <w:numId w:val="0"/>
        </w:numPr>
        <w:ind w:leftChars="1" w:left="178" w:hangingChars="84" w:hanging="176"/>
      </w:pPr>
      <w:r>
        <w:rPr>
          <w:rFonts w:hint="eastAsia"/>
        </w:rPr>
        <w:t>第９条　本受託研究は、</w:t>
      </w:r>
      <w:r w:rsidR="00A1270E">
        <w:rPr>
          <w:rFonts w:hint="eastAsia"/>
        </w:rPr>
        <w:t>契約項目表第３項に定める研究期間の始期に開始され、</w:t>
      </w:r>
      <w:r>
        <w:rPr>
          <w:rFonts w:hint="eastAsia"/>
        </w:rPr>
        <w:t>以下のいずれかの事由をもって終了する。以下、本受託研究が終了した日を「本受託研究終了日」という。</w:t>
      </w:r>
    </w:p>
    <w:p w14:paraId="1BA29076" w14:textId="77777777" w:rsidR="00AD24AD" w:rsidRDefault="00AD24AD">
      <w:pPr>
        <w:pStyle w:val="a0"/>
        <w:numPr>
          <w:ilvl w:val="0"/>
          <w:numId w:val="0"/>
        </w:numPr>
        <w:ind w:leftChars="1" w:left="178" w:hangingChars="84" w:hanging="176"/>
      </w:pPr>
      <w:r>
        <w:rPr>
          <w:rFonts w:hint="eastAsia"/>
        </w:rPr>
        <w:t>（１）契約項目表第３項に定める研究期間が満了した場合。</w:t>
      </w:r>
    </w:p>
    <w:p w14:paraId="468CC72C" w14:textId="77777777" w:rsidR="00AD24AD" w:rsidRDefault="00AD24AD">
      <w:pPr>
        <w:pStyle w:val="a0"/>
        <w:numPr>
          <w:ilvl w:val="0"/>
          <w:numId w:val="0"/>
        </w:numPr>
        <w:ind w:leftChars="1" w:left="594" w:hangingChars="282" w:hanging="592"/>
      </w:pPr>
      <w:r>
        <w:rPr>
          <w:rFonts w:hint="eastAsia"/>
        </w:rPr>
        <w:t>（２）次条第１項に基づき甲が本受託研究を終了した場合。</w:t>
      </w:r>
    </w:p>
    <w:p w14:paraId="21C1C7B1" w14:textId="77777777" w:rsidR="00AD24AD" w:rsidRDefault="00AD24AD">
      <w:pPr>
        <w:pStyle w:val="a0"/>
        <w:numPr>
          <w:ilvl w:val="0"/>
          <w:numId w:val="0"/>
        </w:numPr>
        <w:ind w:leftChars="1" w:left="178" w:hangingChars="84" w:hanging="176"/>
      </w:pPr>
      <w:r>
        <w:rPr>
          <w:rFonts w:hint="eastAsia"/>
        </w:rPr>
        <w:t>（３）本契約が解除された場合。</w:t>
      </w:r>
    </w:p>
    <w:p w14:paraId="22168993" w14:textId="77777777" w:rsidR="00AD24AD" w:rsidRDefault="00AD24AD">
      <w:pPr>
        <w:pStyle w:val="a0"/>
        <w:numPr>
          <w:ilvl w:val="0"/>
          <w:numId w:val="0"/>
        </w:numPr>
        <w:ind w:leftChars="1" w:left="178" w:hangingChars="84" w:hanging="176"/>
      </w:pPr>
      <w:r>
        <w:rPr>
          <w:rFonts w:hint="eastAsia"/>
        </w:rPr>
        <w:t>（４）その他、甲乙協議の上、本受託研究を終了することに合意した場合。</w:t>
      </w:r>
    </w:p>
    <w:p w14:paraId="55A88FB0" w14:textId="77777777" w:rsidR="00AD24AD" w:rsidRDefault="00AD24AD">
      <w:pPr>
        <w:ind w:left="210" w:hangingChars="100" w:hanging="210"/>
      </w:pPr>
    </w:p>
    <w:p w14:paraId="3E9D311F" w14:textId="77777777" w:rsidR="00AD24AD" w:rsidRDefault="00AD24AD">
      <w:pPr>
        <w:ind w:left="210" w:hangingChars="100" w:hanging="210"/>
        <w:rPr>
          <w:b/>
        </w:rPr>
      </w:pPr>
      <w:r>
        <w:rPr>
          <w:rFonts w:hint="eastAsia"/>
        </w:rPr>
        <w:t xml:space="preserve">　</w:t>
      </w:r>
      <w:r>
        <w:rPr>
          <w:rFonts w:hint="eastAsia"/>
          <w:b/>
        </w:rPr>
        <w:t>（研究の中止又は延長）</w:t>
      </w:r>
    </w:p>
    <w:p w14:paraId="2F725877" w14:textId="77777777" w:rsidR="00AD24AD" w:rsidRDefault="00AD24AD">
      <w:pPr>
        <w:pStyle w:val="a0"/>
        <w:numPr>
          <w:ilvl w:val="0"/>
          <w:numId w:val="0"/>
        </w:numPr>
        <w:ind w:left="212" w:hangingChars="101" w:hanging="212"/>
      </w:pPr>
      <w:r>
        <w:rPr>
          <w:rFonts w:hint="eastAsia"/>
        </w:rPr>
        <w:t xml:space="preserve">第１０条　</w:t>
      </w:r>
      <w:r>
        <w:rPr>
          <w:rFonts w:hint="eastAsia"/>
          <w:lang w:eastAsia="zh-TW"/>
        </w:rPr>
        <w:t>天災その他</w:t>
      </w:r>
      <w:r>
        <w:rPr>
          <w:rFonts w:hint="eastAsia"/>
        </w:rPr>
        <w:t>の不可抗力又は本受託研究開始時に予測できなかった止</w:t>
      </w:r>
      <w:r>
        <w:rPr>
          <w:rFonts w:hint="eastAsia"/>
          <w:lang w:eastAsia="zh-TW"/>
        </w:rPr>
        <w:t>むを得ない事由</w:t>
      </w:r>
      <w:r>
        <w:rPr>
          <w:rFonts w:hint="eastAsia"/>
        </w:rPr>
        <w:t>（甲の研究代表者の長期病欠、事故、他機関への異動及び退職を含む。）</w:t>
      </w:r>
      <w:r>
        <w:rPr>
          <w:rFonts w:hint="eastAsia"/>
          <w:lang w:eastAsia="zh-TW"/>
        </w:rPr>
        <w:t>が生じた場合、甲</w:t>
      </w:r>
      <w:r>
        <w:rPr>
          <w:rFonts w:hint="eastAsia"/>
        </w:rPr>
        <w:t>は、</w:t>
      </w:r>
      <w:r w:rsidR="00AF5079">
        <w:rPr>
          <w:rFonts w:hint="eastAsia"/>
        </w:rPr>
        <w:t>乙と協議の上、</w:t>
      </w:r>
      <w:r>
        <w:rPr>
          <w:rFonts w:hint="eastAsia"/>
          <w:lang w:eastAsia="zh-TW"/>
        </w:rPr>
        <w:t>本受託研究を</w:t>
      </w:r>
      <w:r>
        <w:rPr>
          <w:rFonts w:hint="eastAsia"/>
        </w:rPr>
        <w:t>一時中断若しくは</w:t>
      </w:r>
      <w:r w:rsidR="00A1270E">
        <w:rPr>
          <w:rFonts w:hint="eastAsia"/>
        </w:rPr>
        <w:t>中止</w:t>
      </w:r>
      <w:r>
        <w:rPr>
          <w:rFonts w:hint="eastAsia"/>
          <w:lang w:eastAsia="zh-TW"/>
        </w:rPr>
        <w:t>し、又は研究期間を延長することができる。この場合において、甲は</w:t>
      </w:r>
      <w:r>
        <w:rPr>
          <w:rFonts w:hint="eastAsia"/>
        </w:rPr>
        <w:t>、</w:t>
      </w:r>
      <w:r>
        <w:rPr>
          <w:rFonts w:hint="eastAsia"/>
          <w:lang w:eastAsia="zh-TW"/>
        </w:rPr>
        <w:t>本受託研究の</w:t>
      </w:r>
      <w:r w:rsidR="00A1270E">
        <w:rPr>
          <w:rFonts w:hint="eastAsia"/>
        </w:rPr>
        <w:t>一時中断若しくは</w:t>
      </w:r>
      <w:r>
        <w:rPr>
          <w:rFonts w:hint="eastAsia"/>
          <w:lang w:eastAsia="zh-TW"/>
        </w:rPr>
        <w:t>中止又は延長に伴い</w:t>
      </w:r>
      <w:r>
        <w:rPr>
          <w:rFonts w:hint="eastAsia"/>
        </w:rPr>
        <w:t>乙</w:t>
      </w:r>
      <w:r>
        <w:rPr>
          <w:rFonts w:hint="eastAsia"/>
          <w:lang w:eastAsia="zh-TW"/>
        </w:rPr>
        <w:t>に生ずる一切の損害等に</w:t>
      </w:r>
      <w:r>
        <w:rPr>
          <w:rFonts w:hint="eastAsia"/>
        </w:rPr>
        <w:t>つ</w:t>
      </w:r>
      <w:r>
        <w:rPr>
          <w:rFonts w:hint="eastAsia"/>
          <w:lang w:eastAsia="zh-TW"/>
        </w:rPr>
        <w:t>いて、何ら責任を負わないものとす</w:t>
      </w:r>
      <w:r>
        <w:rPr>
          <w:rFonts w:hint="eastAsia"/>
          <w:lang w:eastAsia="zh-TW"/>
        </w:rPr>
        <w:lastRenderedPageBreak/>
        <w:t>る。</w:t>
      </w:r>
    </w:p>
    <w:p w14:paraId="50B89DC7" w14:textId="77777777" w:rsidR="00AD24AD" w:rsidRDefault="00AD24AD">
      <w:pPr>
        <w:ind w:left="212" w:hangingChars="101" w:hanging="212"/>
      </w:pPr>
      <w:r>
        <w:rPr>
          <w:rFonts w:hint="eastAsia"/>
        </w:rPr>
        <w:t>２　甲は、前項に基づく研究期間の延長により受領済みの研究経費</w:t>
      </w:r>
      <w:r w:rsidR="00AF5079">
        <w:rPr>
          <w:rFonts w:hint="eastAsia"/>
        </w:rPr>
        <w:t>等</w:t>
      </w:r>
      <w:r>
        <w:rPr>
          <w:rFonts w:hint="eastAsia"/>
        </w:rPr>
        <w:t>に不足が生じる</w:t>
      </w:r>
      <w:r w:rsidR="00AF5079">
        <w:rPr>
          <w:rFonts w:hint="eastAsia"/>
        </w:rPr>
        <w:t>おそれ</w:t>
      </w:r>
      <w:r>
        <w:rPr>
          <w:rFonts w:hint="eastAsia"/>
        </w:rPr>
        <w:t>が発生した場合、直ちに書面にて乙にその旨を通知し、甲及び乙は、協議の上、不足する研究経費</w:t>
      </w:r>
      <w:r w:rsidR="00AF5079">
        <w:rPr>
          <w:rFonts w:hint="eastAsia"/>
        </w:rPr>
        <w:t>等</w:t>
      </w:r>
      <w:r>
        <w:rPr>
          <w:rFonts w:hint="eastAsia"/>
        </w:rPr>
        <w:t>の乙の負担の有無及び金額を決定する。</w:t>
      </w:r>
    </w:p>
    <w:p w14:paraId="5589BF3F" w14:textId="77777777" w:rsidR="00AD24AD" w:rsidRDefault="00AD24AD"/>
    <w:p w14:paraId="207AB991" w14:textId="77777777" w:rsidR="00AD24AD" w:rsidRDefault="00AD24AD">
      <w:pPr>
        <w:ind w:left="210" w:hangingChars="100" w:hanging="210"/>
        <w:rPr>
          <w:b/>
        </w:rPr>
      </w:pPr>
      <w:r>
        <w:rPr>
          <w:rFonts w:hint="eastAsia"/>
        </w:rPr>
        <w:t xml:space="preserve">　</w:t>
      </w:r>
      <w:r>
        <w:rPr>
          <w:rFonts w:hint="eastAsia"/>
          <w:b/>
        </w:rPr>
        <w:t>（研究終了時の処理）</w:t>
      </w:r>
    </w:p>
    <w:p w14:paraId="1F2DB5D0" w14:textId="77777777" w:rsidR="00AD24AD" w:rsidRDefault="00AD24AD">
      <w:pPr>
        <w:ind w:left="210" w:hangingChars="100" w:hanging="210"/>
      </w:pPr>
      <w:r>
        <w:rPr>
          <w:rFonts w:hint="eastAsia"/>
        </w:rPr>
        <w:t>第１１条　甲及び乙は、本受託研究が終了した場合、以下の各号に定める処理を行うものとする。</w:t>
      </w:r>
    </w:p>
    <w:p w14:paraId="37A4A0A3" w14:textId="77777777" w:rsidR="00AD24AD" w:rsidRDefault="00AD24AD">
      <w:pPr>
        <w:numPr>
          <w:ilvl w:val="0"/>
          <w:numId w:val="8"/>
        </w:numPr>
      </w:pPr>
      <w:r>
        <w:rPr>
          <w:rFonts w:hint="eastAsia"/>
        </w:rPr>
        <w:t>甲に支払われた研究経費</w:t>
      </w:r>
      <w:r w:rsidR="00AF5079">
        <w:rPr>
          <w:rFonts w:hint="eastAsia"/>
        </w:rPr>
        <w:t>等</w:t>
      </w:r>
      <w:r>
        <w:rPr>
          <w:rFonts w:hint="eastAsia"/>
        </w:rPr>
        <w:t>に余剰が生じた場合、乙は、甲に余剰となった額の返還を請求することができる。この場合、甲は、返還請求に応じなければならない。</w:t>
      </w:r>
      <w:r w:rsidR="00A968B4">
        <w:rPr>
          <w:rFonts w:hint="eastAsia"/>
        </w:rPr>
        <w:t>ただし、乙の責により本受託</w:t>
      </w:r>
      <w:r w:rsidR="00A1270E">
        <w:rPr>
          <w:rFonts w:hint="eastAsia"/>
        </w:rPr>
        <w:t>研究が終了した場合、甲は、当該研究経費等を返還する義務を負わないものとする。</w:t>
      </w:r>
    </w:p>
    <w:p w14:paraId="41B37045" w14:textId="77777777" w:rsidR="00AD24AD" w:rsidRDefault="00AD24AD">
      <w:pPr>
        <w:numPr>
          <w:ilvl w:val="0"/>
          <w:numId w:val="8"/>
        </w:numPr>
      </w:pPr>
      <w:r>
        <w:rPr>
          <w:rFonts w:hint="eastAsia"/>
        </w:rPr>
        <w:t>甲は、本受託研究の終了時の状態で提供物品を乙に返還する。なお、甲は、提供物品に通常の研究活動で生じうるキズ、破損、磨耗又は故障について、責任を負わないものとする。また、乙は、当該返還にかかる作業について甲に協力し、提供物品の撤去、搬出等に要する費用は、乙が負担する。</w:t>
      </w:r>
    </w:p>
    <w:p w14:paraId="1BE6E5DA" w14:textId="77777777" w:rsidR="00AD24AD" w:rsidRDefault="00AD24AD">
      <w:pPr>
        <w:numPr>
          <w:ilvl w:val="0"/>
          <w:numId w:val="8"/>
        </w:numPr>
      </w:pPr>
      <w:r>
        <w:rPr>
          <w:rFonts w:hint="eastAsia"/>
        </w:rPr>
        <w:t>甲は、第６条第４項に基づき提供された提供情報等を乙に返還する。</w:t>
      </w:r>
    </w:p>
    <w:p w14:paraId="040CAD6C" w14:textId="77777777" w:rsidR="00AD24AD" w:rsidRDefault="00AD24AD">
      <w:pPr>
        <w:numPr>
          <w:ilvl w:val="0"/>
          <w:numId w:val="8"/>
        </w:numPr>
      </w:pPr>
      <w:r>
        <w:rPr>
          <w:rFonts w:hint="eastAsia"/>
        </w:rPr>
        <w:t>甲は、本受託研究終了日までの研究成果についての成果報告書（以下「成果報告書」という。）を、本受託研究終了</w:t>
      </w:r>
      <w:r w:rsidR="00AF5079">
        <w:rPr>
          <w:rFonts w:hint="eastAsia"/>
        </w:rPr>
        <w:t>日</w:t>
      </w:r>
      <w:r>
        <w:rPr>
          <w:rFonts w:hint="eastAsia"/>
        </w:rPr>
        <w:t>後速やかに作成し、乙に提出する。ただし、乙の責により本契約が解除された場合、甲は、乙に成果報告書を提出する義務を負わないものとする。</w:t>
      </w:r>
    </w:p>
    <w:p w14:paraId="7565B7D0" w14:textId="77777777" w:rsidR="00AD24AD" w:rsidRDefault="00AD24AD">
      <w:pPr>
        <w:numPr>
          <w:ilvl w:val="0"/>
          <w:numId w:val="8"/>
        </w:numPr>
      </w:pPr>
      <w:r>
        <w:rPr>
          <w:rFonts w:hint="eastAsia"/>
        </w:rPr>
        <w:t>乙の責により本受託</w:t>
      </w:r>
      <w:r w:rsidR="00201CBA">
        <w:rPr>
          <w:rFonts w:hint="eastAsia"/>
        </w:rPr>
        <w:t>研究</w:t>
      </w:r>
      <w:r>
        <w:rPr>
          <w:rFonts w:hint="eastAsia"/>
        </w:rPr>
        <w:t>が終了した場合、乙は甲に対し、研究</w:t>
      </w:r>
      <w:r w:rsidR="00201CBA">
        <w:rPr>
          <w:rFonts w:hint="eastAsia"/>
        </w:rPr>
        <w:t>経費</w:t>
      </w:r>
      <w:r w:rsidR="00AF5079">
        <w:rPr>
          <w:rFonts w:hint="eastAsia"/>
        </w:rPr>
        <w:t>等</w:t>
      </w:r>
      <w:r>
        <w:rPr>
          <w:rFonts w:hint="eastAsia"/>
        </w:rPr>
        <w:t>の全額を</w:t>
      </w:r>
      <w:r w:rsidR="00A1270E">
        <w:rPr>
          <w:rFonts w:hint="eastAsia"/>
        </w:rPr>
        <w:t>甲の指示により直ちに</w:t>
      </w:r>
      <w:r>
        <w:rPr>
          <w:rFonts w:hint="eastAsia"/>
        </w:rPr>
        <w:t>支払わなければならない。</w:t>
      </w:r>
      <w:r w:rsidR="00A1270E">
        <w:rPr>
          <w:rFonts w:hint="eastAsia"/>
        </w:rPr>
        <w:t>ただし、研究経費等の全額が支払われている場合、本条第１号の定めに従い、甲は当該研究経費等について返還義務を負わないことで対処するものとする。</w:t>
      </w:r>
    </w:p>
    <w:p w14:paraId="5A498D83" w14:textId="77777777" w:rsidR="00201CBA" w:rsidRPr="00201CBA" w:rsidRDefault="00201CBA"/>
    <w:p w14:paraId="52C6CA9B" w14:textId="77777777" w:rsidR="00AD24AD" w:rsidRDefault="00AD24AD">
      <w:pPr>
        <w:rPr>
          <w:b/>
          <w:sz w:val="24"/>
        </w:rPr>
      </w:pPr>
      <w:r>
        <w:rPr>
          <w:rFonts w:hint="eastAsia"/>
          <w:b/>
          <w:sz w:val="24"/>
        </w:rPr>
        <w:t>第３章　研究成果</w:t>
      </w:r>
    </w:p>
    <w:p w14:paraId="2F578B5B" w14:textId="77777777" w:rsidR="00AD24AD" w:rsidRDefault="00AD24AD"/>
    <w:p w14:paraId="4C89DCE0" w14:textId="77777777" w:rsidR="00AD24AD" w:rsidRDefault="00AD24AD">
      <w:pPr>
        <w:ind w:left="210" w:hangingChars="100" w:hanging="210"/>
        <w:rPr>
          <w:b/>
        </w:rPr>
      </w:pPr>
      <w:r>
        <w:rPr>
          <w:rFonts w:hint="eastAsia"/>
        </w:rPr>
        <w:t xml:space="preserve">　</w:t>
      </w:r>
      <w:r>
        <w:rPr>
          <w:rFonts w:hint="eastAsia"/>
          <w:b/>
        </w:rPr>
        <w:t>（知的財産権の帰属等）</w:t>
      </w:r>
    </w:p>
    <w:p w14:paraId="5FEB6DC4" w14:textId="77777777" w:rsidR="00AD24AD" w:rsidRDefault="00AD24AD">
      <w:pPr>
        <w:ind w:left="210" w:hangingChars="100" w:hanging="210"/>
      </w:pPr>
      <w:r>
        <w:rPr>
          <w:rFonts w:hint="eastAsia"/>
        </w:rPr>
        <w:t>第１２条　本受託研究の実施</w:t>
      </w:r>
      <w:r w:rsidR="00AF5079">
        <w:rPr>
          <w:rFonts w:hint="eastAsia"/>
        </w:rPr>
        <w:t>に伴い</w:t>
      </w:r>
      <w:r>
        <w:rPr>
          <w:rFonts w:hint="eastAsia"/>
        </w:rPr>
        <w:t>得られた発明等にかかる知的財産権の帰属及び取扱いは、当該発明等に対する甲及び乙の寄与又は貢献度を踏まえ、甲乙協議の上これを定めるものとする。ただし、本契約が第１７条に基づき解除され本受託研究が終了した場合、本受託研究終了日までに生じた知的財産権（著作権法第２７条及び２８条に規定する権利を含む。）については、当該解除を行った当事者に単独に帰属するものとする。</w:t>
      </w:r>
    </w:p>
    <w:p w14:paraId="65DEE3B9" w14:textId="77777777" w:rsidR="00AD24AD" w:rsidRDefault="00AD24AD"/>
    <w:p w14:paraId="32D32326" w14:textId="77777777" w:rsidR="00AD24AD" w:rsidRDefault="00AD24AD">
      <w:pPr>
        <w:rPr>
          <w:b/>
          <w:sz w:val="24"/>
        </w:rPr>
      </w:pPr>
      <w:r>
        <w:rPr>
          <w:rFonts w:hint="eastAsia"/>
          <w:b/>
          <w:sz w:val="24"/>
        </w:rPr>
        <w:t>第４章　秘密保持、公表</w:t>
      </w:r>
    </w:p>
    <w:p w14:paraId="68F834B4" w14:textId="77777777" w:rsidR="00AD24AD" w:rsidRDefault="00AD24AD"/>
    <w:p w14:paraId="150ADDAC" w14:textId="77777777" w:rsidR="00AD24AD" w:rsidRDefault="00AD24AD">
      <w:pPr>
        <w:rPr>
          <w:b/>
        </w:rPr>
      </w:pPr>
      <w:r>
        <w:rPr>
          <w:rFonts w:hint="eastAsia"/>
        </w:rPr>
        <w:t xml:space="preserve">　</w:t>
      </w:r>
      <w:r>
        <w:rPr>
          <w:rFonts w:hint="eastAsia"/>
          <w:b/>
        </w:rPr>
        <w:t>（秘密の保持）</w:t>
      </w:r>
    </w:p>
    <w:p w14:paraId="5CE6C1C3" w14:textId="77777777" w:rsidR="00AD24AD" w:rsidRDefault="00AD24AD">
      <w:pPr>
        <w:ind w:left="178" w:hangingChars="85" w:hanging="178"/>
      </w:pPr>
      <w:r>
        <w:rPr>
          <w:rFonts w:hint="eastAsia"/>
        </w:rPr>
        <w:t>第１３条　本契約において「乙の秘密情報」とは、提供情報等として乙から甲に開示又は提供された情報であって、次の各号のいずれかに該当するものをいう。</w:t>
      </w:r>
    </w:p>
    <w:p w14:paraId="1BA42B1C" w14:textId="77777777" w:rsidR="00AD24AD" w:rsidRDefault="00AD24AD">
      <w:pPr>
        <w:ind w:leftChars="200" w:left="1079" w:hangingChars="314" w:hanging="659"/>
      </w:pPr>
      <w:r>
        <w:rPr>
          <w:rFonts w:hint="eastAsia"/>
        </w:rPr>
        <w:t>（１）書面（電子メール及びその添付資料を含む。）、各種媒体（図面、写真、試料、サンプル及びＣＤ－ＲＯＭ等の記録媒体を含む。）その他有形的方法</w:t>
      </w:r>
      <w:r>
        <w:rPr>
          <w:szCs w:val="22"/>
        </w:rPr>
        <w:t>により開示</w:t>
      </w:r>
      <w:r>
        <w:rPr>
          <w:rFonts w:hint="eastAsia"/>
          <w:szCs w:val="22"/>
        </w:rPr>
        <w:t>又は提供</w:t>
      </w:r>
      <w:r>
        <w:rPr>
          <w:szCs w:val="22"/>
        </w:rPr>
        <w:t>された情報にあっては</w:t>
      </w:r>
      <w:r>
        <w:rPr>
          <w:rFonts w:hint="eastAsia"/>
          <w:szCs w:val="22"/>
        </w:rPr>
        <w:t>、当該有形的方法上</w:t>
      </w:r>
      <w:r>
        <w:rPr>
          <w:szCs w:val="22"/>
        </w:rPr>
        <w:t>に秘密である旨</w:t>
      </w:r>
      <w:r>
        <w:rPr>
          <w:rFonts w:hint="eastAsia"/>
          <w:szCs w:val="22"/>
        </w:rPr>
        <w:t>を</w:t>
      </w:r>
      <w:r>
        <w:rPr>
          <w:szCs w:val="22"/>
        </w:rPr>
        <w:t>明示</w:t>
      </w:r>
      <w:r>
        <w:rPr>
          <w:rFonts w:hint="eastAsia"/>
          <w:szCs w:val="22"/>
        </w:rPr>
        <w:t>して開示又は提供</w:t>
      </w:r>
      <w:r>
        <w:rPr>
          <w:szCs w:val="22"/>
        </w:rPr>
        <w:t>された情報</w:t>
      </w:r>
      <w:r>
        <w:rPr>
          <w:rFonts w:hint="eastAsia"/>
        </w:rPr>
        <w:t>（直接媒体上に</w:t>
      </w:r>
      <w:r>
        <w:t>秘密である旨</w:t>
      </w:r>
      <w:r>
        <w:rPr>
          <w:rFonts w:hint="eastAsia"/>
        </w:rPr>
        <w:t>が明示できない場合は、送付状等において明示することを妨げない。）。</w:t>
      </w:r>
    </w:p>
    <w:p w14:paraId="04169FC7" w14:textId="77777777" w:rsidR="00AD24AD" w:rsidRDefault="00AD24AD">
      <w:pPr>
        <w:ind w:leftChars="200" w:left="1079" w:hangingChars="314" w:hanging="659"/>
        <w:rPr>
          <w:szCs w:val="22"/>
        </w:rPr>
      </w:pPr>
      <w:r>
        <w:rPr>
          <w:rFonts w:hint="eastAsia"/>
        </w:rPr>
        <w:t>（２）</w:t>
      </w:r>
      <w:r>
        <w:rPr>
          <w:szCs w:val="22"/>
        </w:rPr>
        <w:t>口頭その他</w:t>
      </w:r>
      <w:r>
        <w:rPr>
          <w:rFonts w:hint="eastAsia"/>
          <w:szCs w:val="22"/>
        </w:rPr>
        <w:t>無形的</w:t>
      </w:r>
      <w:r>
        <w:rPr>
          <w:szCs w:val="22"/>
        </w:rPr>
        <w:t>方法により開示された情報にあっては</w:t>
      </w:r>
      <w:r>
        <w:rPr>
          <w:rFonts w:hint="eastAsia"/>
          <w:szCs w:val="22"/>
        </w:rPr>
        <w:t>、</w:t>
      </w:r>
      <w:r>
        <w:rPr>
          <w:szCs w:val="22"/>
        </w:rPr>
        <w:t>開示</w:t>
      </w:r>
      <w:r>
        <w:rPr>
          <w:rFonts w:hint="eastAsia"/>
          <w:szCs w:val="22"/>
        </w:rPr>
        <w:t>時</w:t>
      </w:r>
      <w:r>
        <w:rPr>
          <w:szCs w:val="22"/>
        </w:rPr>
        <w:t>に秘密である旨</w:t>
      </w:r>
      <w:r>
        <w:rPr>
          <w:rFonts w:hint="eastAsia"/>
          <w:szCs w:val="22"/>
        </w:rPr>
        <w:t>を</w:t>
      </w:r>
      <w:r>
        <w:rPr>
          <w:szCs w:val="22"/>
        </w:rPr>
        <w:t>告知</w:t>
      </w:r>
      <w:r>
        <w:rPr>
          <w:rFonts w:hint="eastAsia"/>
          <w:szCs w:val="22"/>
        </w:rPr>
        <w:t>し</w:t>
      </w:r>
      <w:r>
        <w:rPr>
          <w:szCs w:val="22"/>
        </w:rPr>
        <w:t>、かつ開示日から</w:t>
      </w:r>
      <w:r>
        <w:rPr>
          <w:rFonts w:hint="eastAsia"/>
          <w:szCs w:val="22"/>
        </w:rPr>
        <w:t>３０</w:t>
      </w:r>
      <w:r>
        <w:rPr>
          <w:szCs w:val="22"/>
        </w:rPr>
        <w:t>日以内に</w:t>
      </w:r>
      <w:r>
        <w:rPr>
          <w:rFonts w:hint="eastAsia"/>
          <w:szCs w:val="22"/>
        </w:rPr>
        <w:t>、</w:t>
      </w:r>
      <w:r>
        <w:rPr>
          <w:szCs w:val="22"/>
        </w:rPr>
        <w:t>当該情報の内容</w:t>
      </w:r>
      <w:r>
        <w:rPr>
          <w:rFonts w:hint="eastAsia"/>
          <w:szCs w:val="22"/>
        </w:rPr>
        <w:t>、</w:t>
      </w:r>
      <w:r>
        <w:rPr>
          <w:szCs w:val="22"/>
        </w:rPr>
        <w:t>開示場所</w:t>
      </w:r>
      <w:r>
        <w:rPr>
          <w:rFonts w:hint="eastAsia"/>
          <w:szCs w:val="22"/>
        </w:rPr>
        <w:t>、開示者、受領者、</w:t>
      </w:r>
      <w:r>
        <w:rPr>
          <w:szCs w:val="22"/>
        </w:rPr>
        <w:t>開示日等を</w:t>
      </w:r>
      <w:r>
        <w:rPr>
          <w:rFonts w:hint="eastAsia"/>
          <w:szCs w:val="22"/>
        </w:rPr>
        <w:t>甲乙間にて</w:t>
      </w:r>
      <w:r>
        <w:rPr>
          <w:szCs w:val="22"/>
        </w:rPr>
        <w:t>文書により</w:t>
      </w:r>
      <w:r>
        <w:rPr>
          <w:rFonts w:hint="eastAsia"/>
          <w:szCs w:val="22"/>
        </w:rPr>
        <w:t>確認した</w:t>
      </w:r>
      <w:r>
        <w:rPr>
          <w:szCs w:val="22"/>
        </w:rPr>
        <w:t>情報</w:t>
      </w:r>
      <w:r>
        <w:rPr>
          <w:rFonts w:hint="eastAsia"/>
          <w:szCs w:val="22"/>
        </w:rPr>
        <w:t>。</w:t>
      </w:r>
    </w:p>
    <w:p w14:paraId="72FC3728" w14:textId="77777777" w:rsidR="00AD24AD" w:rsidRDefault="00AD24AD">
      <w:pPr>
        <w:ind w:left="178" w:hangingChars="85" w:hanging="178"/>
        <w:rPr>
          <w:szCs w:val="22"/>
        </w:rPr>
      </w:pPr>
      <w:r>
        <w:rPr>
          <w:rFonts w:hint="eastAsia"/>
          <w:szCs w:val="22"/>
        </w:rPr>
        <w:t>２　本契約において「甲の秘密情報」とは、</w:t>
      </w:r>
      <w:r>
        <w:rPr>
          <w:rFonts w:hint="eastAsia"/>
        </w:rPr>
        <w:t>本受託研究を実施する上で必要な乙との情報交換に際し、甲から乙に開示又は提供された情報であって、前項各号のいずれかに該当するもの</w:t>
      </w:r>
      <w:r w:rsidR="00AF5079">
        <w:rPr>
          <w:rFonts w:hint="eastAsia"/>
        </w:rPr>
        <w:t>を</w:t>
      </w:r>
      <w:r>
        <w:rPr>
          <w:rFonts w:hint="eastAsia"/>
        </w:rPr>
        <w:t>いう。</w:t>
      </w:r>
    </w:p>
    <w:p w14:paraId="50DCFDA1" w14:textId="77777777" w:rsidR="00AD24AD" w:rsidRDefault="00AD24AD">
      <w:pPr>
        <w:ind w:left="178" w:hangingChars="85" w:hanging="178"/>
      </w:pPr>
      <w:r>
        <w:rPr>
          <w:rFonts w:hint="eastAsia"/>
        </w:rPr>
        <w:t>３　前二項の規定にかかわらず、次の各号のいずれかに該当する情報については、秘密情報に該当しないものとする。</w:t>
      </w:r>
    </w:p>
    <w:p w14:paraId="48FAEC52" w14:textId="77777777" w:rsidR="00AD24AD" w:rsidRDefault="00AD24AD">
      <w:r>
        <w:rPr>
          <w:rFonts w:hint="eastAsia"/>
        </w:rPr>
        <w:t xml:space="preserve">  </w:t>
      </w:r>
      <w:r>
        <w:rPr>
          <w:rFonts w:hint="eastAsia"/>
        </w:rPr>
        <w:t xml:space="preserve">　（１）開示又は提供を受けた際、既に自己が保有していた情報。</w:t>
      </w:r>
    </w:p>
    <w:p w14:paraId="5D48CFAB" w14:textId="77777777" w:rsidR="00AD24AD" w:rsidRDefault="00AD24AD">
      <w:r>
        <w:rPr>
          <w:rFonts w:hint="eastAsia"/>
        </w:rPr>
        <w:t xml:space="preserve">　　（２）開示又は提供を受けた際、既に公知となっている情報。</w:t>
      </w:r>
    </w:p>
    <w:p w14:paraId="4D53B0B5" w14:textId="77777777" w:rsidR="00AD24AD" w:rsidRDefault="00AD24AD">
      <w:r>
        <w:rPr>
          <w:rFonts w:hint="eastAsia"/>
        </w:rPr>
        <w:lastRenderedPageBreak/>
        <w:t xml:space="preserve">　　（３）開示又は提供を受けた後、自己の責に帰すべき事由によらずに公知となった情報。</w:t>
      </w:r>
    </w:p>
    <w:p w14:paraId="1EAEE493" w14:textId="77777777" w:rsidR="00AD24AD" w:rsidRDefault="00AD24AD">
      <w:pPr>
        <w:ind w:firstLineChars="200" w:firstLine="420"/>
      </w:pPr>
      <w:r>
        <w:rPr>
          <w:rFonts w:hint="eastAsia"/>
        </w:rPr>
        <w:t>（４）正当な権原を有する第三者から秘密保持義務を負うことなく自己が適法に取得した情報。</w:t>
      </w:r>
    </w:p>
    <w:p w14:paraId="3683A68E" w14:textId="77777777" w:rsidR="00AD24AD" w:rsidRDefault="00AD24AD">
      <w:pPr>
        <w:ind w:left="630" w:hangingChars="300" w:hanging="630"/>
      </w:pPr>
      <w:r>
        <w:rPr>
          <w:rFonts w:hint="eastAsia"/>
        </w:rPr>
        <w:t xml:space="preserve">　　（５）秘密情報によることなく自己が独自に開発した情報。</w:t>
      </w:r>
    </w:p>
    <w:p w14:paraId="7399768A" w14:textId="77777777" w:rsidR="00AD24AD" w:rsidRDefault="00AD24AD">
      <w:pPr>
        <w:ind w:firstLineChars="200" w:firstLine="420"/>
        <w:rPr>
          <w:i/>
        </w:rPr>
      </w:pPr>
      <w:r>
        <w:rPr>
          <w:rFonts w:hint="eastAsia"/>
        </w:rPr>
        <w:t>（６）秘密情報から除外することについて書面により事前に相手方の同意を得た情報。</w:t>
      </w:r>
    </w:p>
    <w:p w14:paraId="61658DFB" w14:textId="77777777" w:rsidR="00AD24AD" w:rsidRDefault="00AD24AD">
      <w:pPr>
        <w:ind w:left="210" w:hangingChars="100" w:hanging="210"/>
      </w:pPr>
      <w:r>
        <w:rPr>
          <w:rFonts w:hint="eastAsia"/>
        </w:rPr>
        <w:t>４　甲及び乙は、相手方の秘密情報について秘密に保持し、相手方からの事前の書面により同意を得た場合を除き、第三者に開示、提供又は漏洩してはならない。ただし、法令、規則等に基づき裁判所、監督官庁等から相手方の秘密情報の開示を要求された場合、甲及び乙は、事前に相手方に通知した上で、必要最小限の情報に限り開示することができるものとする。</w:t>
      </w:r>
    </w:p>
    <w:p w14:paraId="1004CE26" w14:textId="77777777" w:rsidR="00AD24AD" w:rsidRDefault="00AD24AD">
      <w:pPr>
        <w:ind w:left="210" w:hangingChars="100" w:hanging="210"/>
      </w:pPr>
      <w:r>
        <w:rPr>
          <w:rFonts w:hint="eastAsia"/>
        </w:rPr>
        <w:t>５　甲及び乙は、相手方の書面による事前の承諾なしに、本</w:t>
      </w:r>
      <w:r w:rsidR="001E0D5B">
        <w:rPr>
          <w:rFonts w:hint="eastAsia"/>
        </w:rPr>
        <w:t>契約</w:t>
      </w:r>
      <w:r>
        <w:rPr>
          <w:rFonts w:hint="eastAsia"/>
        </w:rPr>
        <w:t>の目的</w:t>
      </w:r>
      <w:r w:rsidR="001E0D5B">
        <w:rPr>
          <w:rFonts w:hint="eastAsia"/>
        </w:rPr>
        <w:t>以外で</w:t>
      </w:r>
      <w:r>
        <w:rPr>
          <w:rFonts w:hint="eastAsia"/>
        </w:rPr>
        <w:t>相手方の秘密情報を使用してはならない。</w:t>
      </w:r>
    </w:p>
    <w:p w14:paraId="236533DD" w14:textId="77777777" w:rsidR="00AD24AD" w:rsidRDefault="00AD24AD">
      <w:pPr>
        <w:ind w:left="212" w:hangingChars="101" w:hanging="212"/>
      </w:pPr>
      <w:r>
        <w:rPr>
          <w:rFonts w:hint="eastAsia"/>
        </w:rPr>
        <w:t>６　前二項の有効期間は、契約項目表第１０項に定める期間とする。ただし、甲乙協議の上、この期間を延長し、又は短縮することができるものとする。</w:t>
      </w:r>
    </w:p>
    <w:p w14:paraId="7C8377A1" w14:textId="77777777" w:rsidR="00AD24AD" w:rsidRDefault="00AD24AD"/>
    <w:p w14:paraId="5A914D3A" w14:textId="77777777" w:rsidR="00AD24AD" w:rsidRDefault="00AD24AD">
      <w:pPr>
        <w:rPr>
          <w:b/>
        </w:rPr>
      </w:pPr>
      <w:r>
        <w:rPr>
          <w:rFonts w:hint="eastAsia"/>
        </w:rPr>
        <w:t xml:space="preserve">　</w:t>
      </w:r>
      <w:r>
        <w:rPr>
          <w:rFonts w:hint="eastAsia"/>
          <w:b/>
        </w:rPr>
        <w:t>（研究成果の公表）</w:t>
      </w:r>
    </w:p>
    <w:p w14:paraId="134CA016" w14:textId="77777777" w:rsidR="00AD24AD" w:rsidRDefault="00AD24AD">
      <w:pPr>
        <w:ind w:left="210" w:hangingChars="100" w:hanging="210"/>
      </w:pPr>
      <w:r>
        <w:rPr>
          <w:rFonts w:hint="eastAsia"/>
        </w:rPr>
        <w:t>第１４条　甲及び乙は、研究成果を外部に公表（発表及び第三者への開示を含む。以下同様とする。）するときは、以下の各号に従い、研究成果を公表したい旨及びその概要を書面（電子メール</w:t>
      </w:r>
      <w:r w:rsidR="00AF5079">
        <w:rPr>
          <w:rFonts w:hint="eastAsia"/>
        </w:rPr>
        <w:t>を</w:t>
      </w:r>
      <w:r>
        <w:rPr>
          <w:rFonts w:hint="eastAsia"/>
        </w:rPr>
        <w:t>含む。）にて相手方に通知するものとする。ただし、研究成果に相手方の秘密情報が含まれている場合は、当該秘密情報の部分については、前条に定める秘密保持義務を遵守するものとする。</w:t>
      </w:r>
    </w:p>
    <w:p w14:paraId="7DA622B0" w14:textId="77777777" w:rsidR="00AD24AD" w:rsidRDefault="00AD24AD">
      <w:pPr>
        <w:numPr>
          <w:ilvl w:val="0"/>
          <w:numId w:val="6"/>
        </w:numPr>
      </w:pPr>
      <w:r>
        <w:rPr>
          <w:rFonts w:hAnsi="ＭＳ 明朝" w:hint="eastAsia"/>
          <w:szCs w:val="21"/>
        </w:rPr>
        <w:t>学会又は講演会により公表する場合は、演題申し込み締切日の３０日前までに</w:t>
      </w:r>
      <w:r>
        <w:rPr>
          <w:rFonts w:hint="eastAsia"/>
        </w:rPr>
        <w:t>相手方に通知する。</w:t>
      </w:r>
    </w:p>
    <w:p w14:paraId="698DAAB4" w14:textId="77777777" w:rsidR="00AD24AD" w:rsidRDefault="00AD24AD">
      <w:pPr>
        <w:numPr>
          <w:ilvl w:val="0"/>
          <w:numId w:val="6"/>
        </w:numPr>
      </w:pPr>
      <w:r>
        <w:rPr>
          <w:rFonts w:hAnsi="ＭＳ 明朝" w:hint="eastAsia"/>
          <w:szCs w:val="21"/>
        </w:rPr>
        <w:t>論文により公表する場合は、論文投稿予定日の３０日前までに</w:t>
      </w:r>
      <w:r>
        <w:rPr>
          <w:rFonts w:hint="eastAsia"/>
        </w:rPr>
        <w:t>相手方に</w:t>
      </w:r>
      <w:r>
        <w:rPr>
          <w:rFonts w:hAnsi="ＭＳ 明朝" w:hint="eastAsia"/>
          <w:szCs w:val="21"/>
        </w:rPr>
        <w:t>通知する。</w:t>
      </w:r>
    </w:p>
    <w:p w14:paraId="7ADAA376" w14:textId="77777777" w:rsidR="00AD24AD" w:rsidRDefault="00AD24AD">
      <w:pPr>
        <w:ind w:left="540" w:hangingChars="257" w:hanging="540"/>
      </w:pPr>
      <w:r>
        <w:rPr>
          <w:rFonts w:hint="eastAsia"/>
        </w:rPr>
        <w:t>（３）</w:t>
      </w:r>
      <w:r w:rsidR="008118E0">
        <w:rPr>
          <w:rFonts w:hint="eastAsia"/>
        </w:rPr>
        <w:t xml:space="preserve"> </w:t>
      </w:r>
      <w:r>
        <w:rPr>
          <w:rFonts w:hAnsi="Times New Roman" w:hint="eastAsia"/>
          <w:spacing w:val="2"/>
        </w:rPr>
        <w:t>前二号以外の方法で</w:t>
      </w:r>
      <w:r>
        <w:rPr>
          <w:rFonts w:hint="eastAsia"/>
        </w:rPr>
        <w:t>公表する場合は、公表予定日の３０日前までに相手方に</w:t>
      </w:r>
      <w:r>
        <w:rPr>
          <w:rFonts w:hAnsi="ＭＳ 明朝" w:hint="eastAsia"/>
          <w:szCs w:val="21"/>
        </w:rPr>
        <w:t>通知する。</w:t>
      </w:r>
    </w:p>
    <w:p w14:paraId="30BDF189" w14:textId="77777777" w:rsidR="00AD24AD" w:rsidRDefault="00AD24AD">
      <w:pPr>
        <w:ind w:left="210" w:hangingChars="100" w:hanging="210"/>
      </w:pPr>
      <w:r>
        <w:rPr>
          <w:rFonts w:hint="eastAsia"/>
        </w:rPr>
        <w:t>２　甲及び乙は、前項の通知を受領後１０日以内に公表についての可否を判断し、相手方に判断結果を回答するものとする。なお、甲が、研究成果の公表に関する同意を乙に求めたときは、乙は、学術研究上の成果の普及に努めるべき甲の社会的使命に鑑み、原則当該公表に同意し、当該公表が円滑に行われるよう協力するものとする。ただし、当該研究成果の公表により、発明等に関する特許等の出願、特許権等の取得に支障を生ずる場合その他合理的理由がある場合、</w:t>
      </w:r>
      <w:r w:rsidR="009B5861">
        <w:rPr>
          <w:rFonts w:hint="eastAsia"/>
        </w:rPr>
        <w:t>甲及び乙は、公表の内容、方法又は時期について協議を行うものとする</w:t>
      </w:r>
      <w:r>
        <w:rPr>
          <w:rFonts w:hint="eastAsia"/>
        </w:rPr>
        <w:t>。</w:t>
      </w:r>
    </w:p>
    <w:p w14:paraId="01E7DE6E" w14:textId="77777777" w:rsidR="00AD24AD" w:rsidRDefault="00AD24AD">
      <w:pPr>
        <w:ind w:left="210" w:hangingChars="100" w:hanging="210"/>
      </w:pPr>
      <w:r>
        <w:rPr>
          <w:rFonts w:hint="eastAsia"/>
        </w:rPr>
        <w:t>３　前二項に定める手続きを要する期間は</w:t>
      </w:r>
      <w:r w:rsidR="00CC29E2">
        <w:rPr>
          <w:rFonts w:hint="eastAsia"/>
        </w:rPr>
        <w:t>、</w:t>
      </w:r>
      <w:r>
        <w:rPr>
          <w:rFonts w:hint="eastAsia"/>
        </w:rPr>
        <w:t>契約項目表第１１項に定める期間（以下「公表通知期間」という。）とし、公表通知期間を経過した後は、甲及び乙は、前二項に定める手続きを要することなく自由に研究成果を公表することができるものとする。なお、甲及び乙は、協議の上、公表通知期間を延長し又は短縮することができる。</w:t>
      </w:r>
    </w:p>
    <w:p w14:paraId="374CC447" w14:textId="77777777" w:rsidR="00AD24AD" w:rsidRDefault="00AD24AD">
      <w:pPr>
        <w:ind w:left="210" w:hangingChars="100" w:hanging="210"/>
      </w:pPr>
      <w:r>
        <w:rPr>
          <w:rFonts w:hint="eastAsia"/>
        </w:rPr>
        <w:t>４　甲及び乙は、第１７条に基づき本契約を解除し本受託研究を終了した場合、本受託研究終了日後は第１項及び第２項に定める手続きを要することなく、自由に研究成果を公表することができる。</w:t>
      </w:r>
    </w:p>
    <w:p w14:paraId="1712B8FB" w14:textId="77777777" w:rsidR="00AD24AD" w:rsidRDefault="00AD24AD">
      <w:pPr>
        <w:ind w:left="212" w:hangingChars="101" w:hanging="212"/>
      </w:pPr>
      <w:r>
        <w:rPr>
          <w:rFonts w:hint="eastAsia"/>
        </w:rPr>
        <w:t>５　第１項</w:t>
      </w:r>
      <w:r w:rsidR="009B5861">
        <w:rPr>
          <w:rFonts w:hint="eastAsia"/>
        </w:rPr>
        <w:t>から</w:t>
      </w:r>
      <w:r>
        <w:rPr>
          <w:rFonts w:hint="eastAsia"/>
        </w:rPr>
        <w:t>第３項の規定にかかわらず</w:t>
      </w:r>
      <w:r w:rsidR="009B5861">
        <w:rPr>
          <w:rFonts w:hint="eastAsia"/>
        </w:rPr>
        <w:t>甲及び乙は</w:t>
      </w:r>
      <w:r>
        <w:rPr>
          <w:rFonts w:hint="eastAsia"/>
        </w:rPr>
        <w:t>、公知の内容については、第１項及び第２項に定める手続きを要することなく自由に公表することができる。</w:t>
      </w:r>
    </w:p>
    <w:p w14:paraId="444F2FDA" w14:textId="77777777" w:rsidR="00AD24AD" w:rsidRDefault="00AD24AD">
      <w:pPr>
        <w:ind w:left="178" w:hangingChars="85" w:hanging="178"/>
      </w:pPr>
      <w:r>
        <w:rPr>
          <w:rFonts w:hint="eastAsia"/>
        </w:rPr>
        <w:t>６　乙は、自己の製品等（販売・販促資料、企業案内等を含む。）に「甲との本受託研究の研究成果を利用している」等の表記を行う場合には、当該表記に関する甲の定め又は指示に従うものとし、乙は事前に（原則、表記を行う予定期日の２ヶ月前までとする。）具体的な表記形態について書面で甲に申請し、甲の承認を得るものとする。</w:t>
      </w:r>
    </w:p>
    <w:p w14:paraId="2CEBA0A7" w14:textId="77777777" w:rsidR="00AD24AD" w:rsidRDefault="00AD24AD"/>
    <w:p w14:paraId="667EF411" w14:textId="77777777" w:rsidR="00AD24AD" w:rsidRDefault="00AD24AD">
      <w:pPr>
        <w:rPr>
          <w:b/>
          <w:sz w:val="24"/>
        </w:rPr>
      </w:pPr>
      <w:r>
        <w:rPr>
          <w:rFonts w:hint="eastAsia"/>
          <w:b/>
          <w:sz w:val="24"/>
        </w:rPr>
        <w:t>第５章　その他</w:t>
      </w:r>
    </w:p>
    <w:p w14:paraId="2F66225E" w14:textId="77777777" w:rsidR="00AD24AD" w:rsidRDefault="00AD24AD"/>
    <w:p w14:paraId="7C414317" w14:textId="77777777" w:rsidR="00AD24AD" w:rsidRDefault="00AD24AD">
      <w:pPr>
        <w:ind w:firstLineChars="100" w:firstLine="211"/>
        <w:rPr>
          <w:b/>
        </w:rPr>
      </w:pPr>
      <w:r>
        <w:rPr>
          <w:rFonts w:ascii="ＭＳ ゴシック" w:hAnsi="ＭＳ ゴシック" w:hint="eastAsia"/>
          <w:b/>
          <w:szCs w:val="21"/>
        </w:rPr>
        <w:t>（法令</w:t>
      </w:r>
      <w:r w:rsidR="008118E0">
        <w:rPr>
          <w:rFonts w:ascii="ＭＳ ゴシック" w:hAnsi="ＭＳ ゴシック" w:hint="eastAsia"/>
          <w:b/>
          <w:szCs w:val="21"/>
        </w:rPr>
        <w:t>遵守</w:t>
      </w:r>
      <w:r>
        <w:rPr>
          <w:rFonts w:ascii="ＭＳ ゴシック" w:hAnsi="ＭＳ ゴシック" w:hint="eastAsia"/>
          <w:b/>
          <w:szCs w:val="21"/>
        </w:rPr>
        <w:t>）</w:t>
      </w:r>
    </w:p>
    <w:p w14:paraId="6EB7CC7A" w14:textId="77777777" w:rsidR="00AD24AD" w:rsidRDefault="00AD24AD">
      <w:pPr>
        <w:ind w:left="212" w:hangingChars="101" w:hanging="212"/>
        <w:rPr>
          <w:rFonts w:ascii="ＭＳ ゴシック" w:hAnsi="ＭＳ ゴシック"/>
          <w:szCs w:val="21"/>
        </w:rPr>
      </w:pPr>
      <w:r>
        <w:rPr>
          <w:rFonts w:ascii="ＭＳ ゴシック" w:hAnsi="ＭＳ ゴシック" w:hint="eastAsia"/>
          <w:szCs w:val="21"/>
        </w:rPr>
        <w:t>第１５条</w:t>
      </w:r>
      <w:r>
        <w:rPr>
          <w:rFonts w:ascii="ＭＳ ゴシック" w:hAnsi="ＭＳ ゴシック"/>
          <w:szCs w:val="21"/>
        </w:rPr>
        <w:t xml:space="preserve">  </w:t>
      </w:r>
      <w:r>
        <w:rPr>
          <w:rFonts w:ascii="ＭＳ ゴシック" w:hAnsi="ＭＳ ゴシック" w:hint="eastAsia"/>
          <w:szCs w:val="21"/>
        </w:rPr>
        <w:t>甲及び乙は、研究成果をその後の自己の事業等に用いる場合、自己の責任において、すべての関連法規、規則及び命令（輸出規制貨物又は技術情報の輸出に関する外国為替及び外国貿易法を含む。）を遵守するものとする。</w:t>
      </w:r>
    </w:p>
    <w:p w14:paraId="1C2C5FBB" w14:textId="77777777" w:rsidR="00AD24AD" w:rsidRDefault="00AD24AD"/>
    <w:p w14:paraId="6D6142B3" w14:textId="77777777" w:rsidR="00AD24AD" w:rsidRDefault="00AD24AD">
      <w:pPr>
        <w:ind w:firstLineChars="100" w:firstLine="211"/>
        <w:rPr>
          <w:b/>
        </w:rPr>
      </w:pPr>
      <w:r>
        <w:rPr>
          <w:rFonts w:hint="eastAsia"/>
          <w:b/>
        </w:rPr>
        <w:t>（通知）</w:t>
      </w:r>
    </w:p>
    <w:p w14:paraId="4748CEF4" w14:textId="77777777" w:rsidR="00AD24AD" w:rsidRDefault="00AD24AD">
      <w:pPr>
        <w:ind w:left="178" w:hangingChars="85" w:hanging="178"/>
      </w:pPr>
      <w:r>
        <w:rPr>
          <w:rFonts w:hint="eastAsia"/>
        </w:rPr>
        <w:t>第１６条　甲及び乙は、本契約の各条項に定める必要な通知又は同意若しくは協議のための問い合わせ（以下、併せて「通知等」という。）については、契約項目表第９項に定める本契約における連絡先に通知等を行うものとする。</w:t>
      </w:r>
    </w:p>
    <w:p w14:paraId="4F383F48" w14:textId="77777777" w:rsidR="00AD24AD" w:rsidRDefault="00AD24AD">
      <w:pPr>
        <w:ind w:left="178" w:hangingChars="85" w:hanging="178"/>
      </w:pPr>
      <w:r>
        <w:rPr>
          <w:rFonts w:hint="eastAsia"/>
        </w:rPr>
        <w:t>２　前項に定める通知等は、書面で行うものとする。ただし、第１４条第１項（公表希望の旨の通知）及び第１４条第２項（公表可否の回答）の通知等については、電子メールにより通知等を行うことができるものとする。電子メールで通知等した場合は、通知等を受けた当事者は受信確認のための返信メールを送信するものとし、当該返信メールを相手方が受領した時に、通知等の効力が発生するものとする。</w:t>
      </w:r>
    </w:p>
    <w:p w14:paraId="3BE0826D" w14:textId="77777777" w:rsidR="00AD24AD" w:rsidRDefault="00AD24AD"/>
    <w:p w14:paraId="2EF85E33" w14:textId="77777777" w:rsidR="00AD24AD" w:rsidRDefault="00AD24AD">
      <w:pPr>
        <w:ind w:left="210" w:hangingChars="100" w:hanging="210"/>
        <w:rPr>
          <w:b/>
        </w:rPr>
      </w:pPr>
      <w:r>
        <w:rPr>
          <w:rFonts w:hint="eastAsia"/>
        </w:rPr>
        <w:t xml:space="preserve">　</w:t>
      </w:r>
      <w:r>
        <w:rPr>
          <w:rFonts w:hint="eastAsia"/>
          <w:b/>
        </w:rPr>
        <w:t>（契約の解除）</w:t>
      </w:r>
    </w:p>
    <w:p w14:paraId="094292C3" w14:textId="77777777" w:rsidR="00AD24AD" w:rsidRDefault="00AD24AD">
      <w:pPr>
        <w:ind w:left="210" w:hangingChars="100" w:hanging="210"/>
      </w:pPr>
      <w:r>
        <w:rPr>
          <w:rFonts w:hint="eastAsia"/>
        </w:rPr>
        <w:t>第１７条　甲は、乙が研究経費</w:t>
      </w:r>
      <w:r w:rsidR="009B5861">
        <w:rPr>
          <w:rFonts w:hint="eastAsia"/>
        </w:rPr>
        <w:t>等</w:t>
      </w:r>
      <w:r>
        <w:rPr>
          <w:rFonts w:hint="eastAsia"/>
        </w:rPr>
        <w:t>を支払期限までに支払わないときは、</w:t>
      </w:r>
      <w:r w:rsidR="001E0D5B">
        <w:rPr>
          <w:rFonts w:hint="eastAsia"/>
        </w:rPr>
        <w:t>乙への書面での通知をもって、</w:t>
      </w:r>
      <w:r>
        <w:rPr>
          <w:rFonts w:hint="eastAsia"/>
        </w:rPr>
        <w:t>直ちに本契約を解除することができる。</w:t>
      </w:r>
    </w:p>
    <w:p w14:paraId="5A04FA36" w14:textId="77777777" w:rsidR="00AD24AD" w:rsidRDefault="00AD24AD">
      <w:pPr>
        <w:ind w:left="210" w:hangingChars="100" w:hanging="210"/>
      </w:pPr>
      <w:r>
        <w:rPr>
          <w:rFonts w:hint="eastAsia"/>
        </w:rPr>
        <w:t>２　甲及び乙は、前項に定める事由を除き、相手方が本契約に違反した場合であって、相当な期間を定めて当該違反の是正を催告し、当該期間内に当該違反が是正されないときは、その後</w:t>
      </w:r>
      <w:r w:rsidR="001E0D5B">
        <w:rPr>
          <w:rFonts w:hint="eastAsia"/>
        </w:rPr>
        <w:t>相手方への書面での通知をもって、</w:t>
      </w:r>
      <w:r>
        <w:rPr>
          <w:rFonts w:hint="eastAsia"/>
        </w:rPr>
        <w:t>直ちに本契約を解除することができる。</w:t>
      </w:r>
    </w:p>
    <w:p w14:paraId="0BFFCC60" w14:textId="77777777" w:rsidR="00AD24AD" w:rsidRDefault="00AD24AD">
      <w:pPr>
        <w:ind w:left="178" w:hangingChars="85" w:hanging="178"/>
      </w:pPr>
      <w:r>
        <w:rPr>
          <w:rFonts w:hint="eastAsia"/>
        </w:rPr>
        <w:t>３　甲及び乙は、相手方が次の各号のいずれかに該当した場合には、何らの催告を要せずに</w:t>
      </w:r>
      <w:r w:rsidR="001E0D5B">
        <w:rPr>
          <w:rFonts w:hint="eastAsia"/>
        </w:rPr>
        <w:t>相手方への書面での通知をもって、</w:t>
      </w:r>
      <w:r>
        <w:rPr>
          <w:rFonts w:hint="eastAsia"/>
        </w:rPr>
        <w:t>本契約を解除することができる。</w:t>
      </w:r>
    </w:p>
    <w:p w14:paraId="6F5041C9" w14:textId="77777777" w:rsidR="00AD24AD" w:rsidRDefault="00AD24AD">
      <w:pPr>
        <w:numPr>
          <w:ilvl w:val="0"/>
          <w:numId w:val="4"/>
        </w:numPr>
        <w:tabs>
          <w:tab w:val="left" w:pos="180"/>
        </w:tabs>
      </w:pPr>
      <w:r>
        <w:rPr>
          <w:rFonts w:hint="eastAsia"/>
        </w:rPr>
        <w:t>破産手続、民事再生手続、会社更生手続又は特別清算手続の開始の申立てを行い又は申立てを受けた場合。</w:t>
      </w:r>
    </w:p>
    <w:p w14:paraId="74F89DB9" w14:textId="77777777" w:rsidR="00AD24AD" w:rsidRDefault="00AD24AD">
      <w:pPr>
        <w:numPr>
          <w:ilvl w:val="0"/>
          <w:numId w:val="4"/>
        </w:numPr>
      </w:pPr>
      <w:r>
        <w:rPr>
          <w:rFonts w:hint="eastAsia"/>
        </w:rPr>
        <w:t>銀行取引停止処分を受け又は支払停止に陥った場合。</w:t>
      </w:r>
    </w:p>
    <w:p w14:paraId="00C7BD05" w14:textId="77777777" w:rsidR="00AD24AD" w:rsidRDefault="00AD24AD">
      <w:pPr>
        <w:numPr>
          <w:ilvl w:val="0"/>
          <w:numId w:val="4"/>
        </w:numPr>
        <w:rPr>
          <w:rFonts w:ascii="ＭＳ 明朝" w:hAnsi="ＭＳ 明朝"/>
          <w:color w:val="000000"/>
        </w:rPr>
      </w:pPr>
      <w:r>
        <w:rPr>
          <w:rFonts w:hint="eastAsia"/>
        </w:rPr>
        <w:t>仮差押若しくは仮処分命令を受け、又は公租公課の滞納処分を受けた場合（</w:t>
      </w:r>
      <w:r>
        <w:rPr>
          <w:rFonts w:ascii="ＭＳ 明朝" w:hAnsi="ＭＳ 明朝" w:hint="eastAsia"/>
          <w:bCs/>
          <w:color w:val="000000"/>
        </w:rPr>
        <w:t>ただし、第三債務者として差押又は仮差押を受けた場合を除く。）。</w:t>
      </w:r>
    </w:p>
    <w:p w14:paraId="09AB1135" w14:textId="77777777" w:rsidR="00AD24AD" w:rsidRDefault="00AD24AD">
      <w:pPr>
        <w:ind w:left="178" w:hangingChars="85" w:hanging="178"/>
      </w:pPr>
    </w:p>
    <w:p w14:paraId="02BFCE10" w14:textId="77777777" w:rsidR="009B5861" w:rsidRPr="007651F3" w:rsidRDefault="009B5861" w:rsidP="009B5861">
      <w:pPr>
        <w:rPr>
          <w:b/>
          <w:bCs/>
        </w:rPr>
      </w:pPr>
      <w:r w:rsidRPr="007651F3">
        <w:rPr>
          <w:rFonts w:hint="eastAsia"/>
        </w:rPr>
        <w:t xml:space="preserve">　</w:t>
      </w:r>
      <w:r w:rsidRPr="007651F3">
        <w:rPr>
          <w:rFonts w:hint="eastAsia"/>
          <w:b/>
          <w:bCs/>
        </w:rPr>
        <w:t>（反社会的勢力の排除）</w:t>
      </w:r>
    </w:p>
    <w:p w14:paraId="1350F672" w14:textId="77777777" w:rsidR="009B5861" w:rsidRPr="007651F3" w:rsidRDefault="009B5861" w:rsidP="009B5861">
      <w:pPr>
        <w:ind w:left="210" w:hangingChars="100" w:hanging="210"/>
      </w:pPr>
      <w:r>
        <w:rPr>
          <w:rFonts w:hint="eastAsia"/>
        </w:rPr>
        <w:t>第１８</w:t>
      </w:r>
      <w:r w:rsidRPr="007651F3">
        <w:rPr>
          <w:rFonts w:hint="eastAsia"/>
        </w:rPr>
        <w:t>条　甲及び乙（甲又は乙の代表者、役員</w:t>
      </w:r>
      <w:r w:rsidR="001E0D5B">
        <w:rPr>
          <w:rFonts w:hint="eastAsia"/>
        </w:rPr>
        <w:t>及び</w:t>
      </w:r>
      <w:r w:rsidRPr="007651F3">
        <w:rPr>
          <w:rFonts w:hint="eastAsia"/>
        </w:rPr>
        <w:t>実質的に経営を支配する者を含む。）は、相手方に対し、本契約期間中及びその後において、自らが次の各号いずれにも該当しないことを表明し、かつ、確約する。</w:t>
      </w:r>
    </w:p>
    <w:p w14:paraId="240B3F35" w14:textId="77777777" w:rsidR="009B5861" w:rsidRPr="007651F3" w:rsidRDefault="009B5861" w:rsidP="009B5861">
      <w:pPr>
        <w:ind w:left="210" w:hangingChars="100" w:hanging="210"/>
      </w:pPr>
      <w:r w:rsidRPr="007651F3">
        <w:rPr>
          <w:rFonts w:hint="eastAsia"/>
        </w:rPr>
        <w:t xml:space="preserve">　（１）暴力団</w:t>
      </w:r>
    </w:p>
    <w:p w14:paraId="5E84A789" w14:textId="77777777" w:rsidR="009B5861" w:rsidRPr="007651F3" w:rsidRDefault="009B5861" w:rsidP="009B5861">
      <w:pPr>
        <w:ind w:left="210" w:hangingChars="100" w:hanging="210"/>
      </w:pPr>
      <w:r w:rsidRPr="007651F3">
        <w:rPr>
          <w:rFonts w:hint="eastAsia"/>
        </w:rPr>
        <w:t xml:space="preserve">　（２）暴力団員</w:t>
      </w:r>
    </w:p>
    <w:p w14:paraId="221C1BB5" w14:textId="77777777" w:rsidR="009B5861" w:rsidRPr="007651F3" w:rsidRDefault="009B5861" w:rsidP="009B5861">
      <w:pPr>
        <w:ind w:left="210" w:hangingChars="100" w:hanging="210"/>
      </w:pPr>
      <w:r w:rsidRPr="007651F3">
        <w:rPr>
          <w:rFonts w:hint="eastAsia"/>
        </w:rPr>
        <w:t xml:space="preserve">　（３）暴力団準構成員</w:t>
      </w:r>
    </w:p>
    <w:p w14:paraId="2B5FC453" w14:textId="77777777" w:rsidR="009B5861" w:rsidRPr="007651F3" w:rsidRDefault="009B5861" w:rsidP="009B5861">
      <w:pPr>
        <w:ind w:left="210" w:hangingChars="100" w:hanging="210"/>
      </w:pPr>
      <w:r w:rsidRPr="007651F3">
        <w:rPr>
          <w:rFonts w:hint="eastAsia"/>
        </w:rPr>
        <w:t xml:space="preserve">　（４）暴力団関係企業</w:t>
      </w:r>
    </w:p>
    <w:p w14:paraId="13FB6844" w14:textId="77777777" w:rsidR="009B5861" w:rsidRPr="007651F3" w:rsidRDefault="009B5861" w:rsidP="009B5861">
      <w:pPr>
        <w:ind w:left="210" w:hangingChars="100" w:hanging="210"/>
      </w:pPr>
      <w:r w:rsidRPr="007651F3">
        <w:rPr>
          <w:rFonts w:hint="eastAsia"/>
        </w:rPr>
        <w:t xml:space="preserve">　（５）総会屋等、社会運動等標ぼうゴロ</w:t>
      </w:r>
    </w:p>
    <w:p w14:paraId="2EDBB073" w14:textId="77777777" w:rsidR="009B5861" w:rsidRPr="007651F3" w:rsidRDefault="009B5861" w:rsidP="009B5861">
      <w:pPr>
        <w:ind w:left="210" w:hangingChars="100" w:hanging="210"/>
      </w:pPr>
      <w:r w:rsidRPr="007651F3">
        <w:rPr>
          <w:rFonts w:hint="eastAsia"/>
        </w:rPr>
        <w:t xml:space="preserve">　（６）その他前各号に準ずる者</w:t>
      </w:r>
    </w:p>
    <w:p w14:paraId="3D0D0B03" w14:textId="77777777" w:rsidR="009B5861" w:rsidRPr="007651F3" w:rsidRDefault="009B5861" w:rsidP="009B5861">
      <w:pPr>
        <w:ind w:left="210" w:hangingChars="100" w:hanging="210"/>
      </w:pPr>
      <w:r w:rsidRPr="007651F3">
        <w:rPr>
          <w:rFonts w:hint="eastAsia"/>
        </w:rPr>
        <w:t>２　甲及び乙（甲又は乙の代表者、役員</w:t>
      </w:r>
      <w:r w:rsidR="001E0D5B">
        <w:rPr>
          <w:rFonts w:hint="eastAsia"/>
        </w:rPr>
        <w:t>及び</w:t>
      </w:r>
      <w:r w:rsidRPr="007651F3">
        <w:rPr>
          <w:rFonts w:hint="eastAsia"/>
        </w:rPr>
        <w:t>実質的に経営を支配する者を含む。）は、本契約期間中及びその後において、自ら又は第三者を利用して次の各号に該当する行為を行わないことを確約する。</w:t>
      </w:r>
    </w:p>
    <w:p w14:paraId="386C46C2" w14:textId="77777777" w:rsidR="009B5861" w:rsidRPr="007651F3" w:rsidRDefault="009B5861" w:rsidP="009B5861">
      <w:pPr>
        <w:ind w:left="210" w:hangingChars="100" w:hanging="210"/>
      </w:pPr>
      <w:r w:rsidRPr="007651F3">
        <w:rPr>
          <w:rFonts w:hint="eastAsia"/>
        </w:rPr>
        <w:t xml:space="preserve">　（１）暴力的な要求行為</w:t>
      </w:r>
    </w:p>
    <w:p w14:paraId="2CE3640F" w14:textId="77777777" w:rsidR="009B5861" w:rsidRPr="007651F3" w:rsidRDefault="009B5861" w:rsidP="009B5861">
      <w:pPr>
        <w:ind w:left="210" w:hangingChars="100" w:hanging="210"/>
      </w:pPr>
      <w:r w:rsidRPr="007651F3">
        <w:rPr>
          <w:rFonts w:hint="eastAsia"/>
        </w:rPr>
        <w:t xml:space="preserve">　（２）法的な責任を超えた不当な要求行為</w:t>
      </w:r>
    </w:p>
    <w:p w14:paraId="2A825649" w14:textId="77777777" w:rsidR="009B5861" w:rsidRPr="007651F3" w:rsidRDefault="009B5861" w:rsidP="009B5861">
      <w:pPr>
        <w:ind w:left="210" w:hangingChars="100" w:hanging="210"/>
      </w:pPr>
      <w:r w:rsidRPr="007651F3">
        <w:rPr>
          <w:rFonts w:hint="eastAsia"/>
        </w:rPr>
        <w:t xml:space="preserve">　（３）取引に関して、脅迫的な言動をし、又は暴力を用いる行為</w:t>
      </w:r>
    </w:p>
    <w:p w14:paraId="65350941" w14:textId="77777777" w:rsidR="009B5861" w:rsidRPr="007651F3" w:rsidRDefault="009B5861" w:rsidP="009B5861">
      <w:pPr>
        <w:ind w:left="630" w:hangingChars="300" w:hanging="630"/>
      </w:pPr>
      <w:r w:rsidRPr="007651F3">
        <w:rPr>
          <w:rFonts w:hint="eastAsia"/>
        </w:rPr>
        <w:t xml:space="preserve">　（４）風説を流布し、偽計を用い又は威力を用いて相手方の信用を毀損し、又は相手方の業務を妨害する行為</w:t>
      </w:r>
    </w:p>
    <w:p w14:paraId="3EB1018B" w14:textId="77777777" w:rsidR="009B5861" w:rsidRPr="007651F3" w:rsidRDefault="009B5861" w:rsidP="009B5861">
      <w:pPr>
        <w:ind w:left="210" w:hangingChars="100" w:hanging="210"/>
      </w:pPr>
      <w:r w:rsidRPr="007651F3">
        <w:rPr>
          <w:rFonts w:hint="eastAsia"/>
        </w:rPr>
        <w:t xml:space="preserve">　（５）その他前各号に準ずる行為</w:t>
      </w:r>
    </w:p>
    <w:p w14:paraId="2794FFCC" w14:textId="77777777" w:rsidR="009B5861" w:rsidRDefault="009B5861" w:rsidP="009B5861">
      <w:pPr>
        <w:ind w:left="178" w:hangingChars="85" w:hanging="178"/>
      </w:pPr>
      <w:r w:rsidRPr="007651F3">
        <w:rPr>
          <w:rFonts w:hint="eastAsia"/>
        </w:rPr>
        <w:t>３　甲又は乙は、相手方が本条</w:t>
      </w:r>
      <w:r>
        <w:rPr>
          <w:rFonts w:hint="eastAsia"/>
        </w:rPr>
        <w:t>第</w:t>
      </w:r>
      <w:r w:rsidRPr="007651F3">
        <w:rPr>
          <w:rFonts w:hint="eastAsia"/>
        </w:rPr>
        <w:t>１項又は</w:t>
      </w:r>
      <w:r>
        <w:rPr>
          <w:rFonts w:hint="eastAsia"/>
        </w:rPr>
        <w:t>第</w:t>
      </w:r>
      <w:r w:rsidRPr="007651F3">
        <w:rPr>
          <w:rFonts w:hint="eastAsia"/>
        </w:rPr>
        <w:t>２項に違反した場合、何らの催告を要せずに相手方への書面での通知をもって、本契約の全部又は一部（本契約終了後の存続条項を含む</w:t>
      </w:r>
      <w:r>
        <w:rPr>
          <w:rFonts w:hint="eastAsia"/>
        </w:rPr>
        <w:t>。</w:t>
      </w:r>
      <w:r w:rsidRPr="007651F3">
        <w:rPr>
          <w:rFonts w:hint="eastAsia"/>
        </w:rPr>
        <w:t>）を解除することができる。</w:t>
      </w:r>
    </w:p>
    <w:p w14:paraId="1A2607D5" w14:textId="77777777" w:rsidR="009B5861" w:rsidRDefault="009B5861">
      <w:pPr>
        <w:ind w:left="178" w:hangingChars="85" w:hanging="178"/>
      </w:pPr>
    </w:p>
    <w:p w14:paraId="40073E3C" w14:textId="77777777" w:rsidR="00AD24AD" w:rsidRDefault="00AD24AD">
      <w:pPr>
        <w:ind w:firstLineChars="100" w:firstLine="211"/>
        <w:rPr>
          <w:b/>
        </w:rPr>
      </w:pPr>
      <w:r>
        <w:rPr>
          <w:rFonts w:hint="eastAsia"/>
          <w:b/>
        </w:rPr>
        <w:t>（損害賠償）</w:t>
      </w:r>
    </w:p>
    <w:p w14:paraId="70EB650D" w14:textId="77777777" w:rsidR="00AD24AD" w:rsidRDefault="00AD24AD" w:rsidP="00CC29E2">
      <w:pPr>
        <w:ind w:left="210" w:hangingChars="100" w:hanging="210"/>
        <w:rPr>
          <w:highlight w:val="magenta"/>
        </w:rPr>
      </w:pPr>
      <w:r>
        <w:rPr>
          <w:rFonts w:hint="eastAsia"/>
        </w:rPr>
        <w:t>第１</w:t>
      </w:r>
      <w:r w:rsidR="009B5861">
        <w:rPr>
          <w:rFonts w:hint="eastAsia"/>
        </w:rPr>
        <w:t>９</w:t>
      </w:r>
      <w:r>
        <w:rPr>
          <w:rFonts w:hint="eastAsia"/>
        </w:rPr>
        <w:t>条　甲及び乙は、故意</w:t>
      </w:r>
      <w:r w:rsidR="009B5861">
        <w:rPr>
          <w:rFonts w:hint="eastAsia"/>
        </w:rPr>
        <w:t>又</w:t>
      </w:r>
      <w:r>
        <w:rPr>
          <w:rFonts w:hint="eastAsia"/>
        </w:rPr>
        <w:t>は重過失に基づき相手方に損害を与えた場合のみ損害を賠償する義務を負い、その賠償範囲は、相手方が直接的かつ現実に被った損害（逸失利益、弁護士費用は賠償の対象から除く。）のみとする。</w:t>
      </w:r>
    </w:p>
    <w:p w14:paraId="11909B16" w14:textId="77777777" w:rsidR="00AD24AD" w:rsidRDefault="00AD24AD"/>
    <w:p w14:paraId="739A5C1A" w14:textId="77777777" w:rsidR="00AD24AD" w:rsidRDefault="00AD24AD">
      <w:pPr>
        <w:ind w:firstLineChars="100" w:firstLine="211"/>
        <w:rPr>
          <w:b/>
        </w:rPr>
      </w:pPr>
      <w:r>
        <w:rPr>
          <w:rFonts w:hint="eastAsia"/>
          <w:b/>
        </w:rPr>
        <w:t>（譲渡禁止）</w:t>
      </w:r>
    </w:p>
    <w:p w14:paraId="03CC4BBB" w14:textId="77777777" w:rsidR="00AD24AD" w:rsidRDefault="00AD24AD">
      <w:pPr>
        <w:ind w:left="178" w:hangingChars="85" w:hanging="178"/>
      </w:pPr>
      <w:r>
        <w:rPr>
          <w:rFonts w:ascii="ＭＳ 明朝" w:hint="eastAsia"/>
          <w:kern w:val="0"/>
          <w:szCs w:val="21"/>
        </w:rPr>
        <w:t>第</w:t>
      </w:r>
      <w:r w:rsidR="009B5861">
        <w:rPr>
          <w:rFonts w:ascii="ＭＳ 明朝" w:hint="eastAsia"/>
          <w:kern w:val="0"/>
          <w:szCs w:val="21"/>
        </w:rPr>
        <w:t>２０</w:t>
      </w:r>
      <w:r>
        <w:rPr>
          <w:rFonts w:ascii="ＭＳ 明朝" w:hint="eastAsia"/>
          <w:kern w:val="0"/>
          <w:szCs w:val="21"/>
        </w:rPr>
        <w:t>条　甲及び乙は、本契約に別途定めのない限り、</w:t>
      </w:r>
      <w:r>
        <w:rPr>
          <w:rFonts w:ascii="ＭＳ 明朝" w:hAnsi="ＭＳ 明朝" w:hint="eastAsia"/>
        </w:rPr>
        <w:t>本契約上の地位及び本契約によって生じる権利義務の全部又は一部を</w:t>
      </w:r>
      <w:r>
        <w:rPr>
          <w:rFonts w:ascii="ＭＳ 明朝" w:hint="eastAsia"/>
          <w:kern w:val="0"/>
          <w:szCs w:val="21"/>
        </w:rPr>
        <w:t>、相手方の事前の書面による承諾を得ることなく、第三者に譲渡し、承継させ又は担保に供してはならない。</w:t>
      </w:r>
    </w:p>
    <w:p w14:paraId="4F820931" w14:textId="77777777" w:rsidR="00AD24AD" w:rsidRPr="00F35708" w:rsidRDefault="00AD24AD"/>
    <w:p w14:paraId="4AA788D9" w14:textId="77777777" w:rsidR="00F35708" w:rsidRDefault="00F35708" w:rsidP="00F35708">
      <w:pPr>
        <w:rPr>
          <w:b/>
        </w:rPr>
      </w:pPr>
      <w:r>
        <w:rPr>
          <w:rFonts w:hint="eastAsia"/>
        </w:rPr>
        <w:t xml:space="preserve">　</w:t>
      </w:r>
      <w:r>
        <w:rPr>
          <w:rFonts w:hint="eastAsia"/>
          <w:b/>
        </w:rPr>
        <w:t>（個人情報の取扱い）</w:t>
      </w:r>
    </w:p>
    <w:p w14:paraId="1839C3D4" w14:textId="77777777" w:rsidR="00F35708" w:rsidRDefault="00F35708" w:rsidP="00F35708">
      <w:pPr>
        <w:ind w:left="212" w:hangingChars="101" w:hanging="212"/>
      </w:pPr>
      <w:r>
        <w:rPr>
          <w:rFonts w:hint="eastAsia"/>
        </w:rPr>
        <w:t>第２１条　甲及び乙は、相手方から開示又は提供された個人情報（以下「個人情報」という。）について、善良なる管理者の注意をもって取り扱うものとする。なお、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7B1A4B11" w14:textId="77777777" w:rsidR="00F35708" w:rsidRDefault="00F35708" w:rsidP="00F35708">
      <w:pPr>
        <w:ind w:left="178" w:hangingChars="85" w:hanging="178"/>
      </w:pPr>
      <w:r>
        <w:rPr>
          <w:rFonts w:hint="eastAsia"/>
        </w:rPr>
        <w:t>２　甲及び乙は、相手方の文書による同意なく、個人情報を第三者に預託し、提供し、又は開示してはならず、本受託研究の目的以外に使用、複製、改変等を行ってはならない。</w:t>
      </w:r>
    </w:p>
    <w:p w14:paraId="3ABECE13" w14:textId="77777777" w:rsidR="00F35708" w:rsidRDefault="00F35708" w:rsidP="00F35708">
      <w:pPr>
        <w:ind w:left="210" w:hangingChars="100" w:hanging="210"/>
      </w:pPr>
      <w:r>
        <w:rPr>
          <w:rFonts w:hint="eastAsia"/>
        </w:rPr>
        <w:t>３　甲及び乙は、本受託研究の終了後、速やかに個人情報を相手方に返還するものとする。ただし、相手方が別に指示したときは、当該指示に従うものとする。</w:t>
      </w:r>
    </w:p>
    <w:p w14:paraId="44F49554" w14:textId="77777777" w:rsidR="001D7159" w:rsidRDefault="001D7159" w:rsidP="00F35708">
      <w:pPr>
        <w:ind w:left="210" w:hangingChars="100" w:hanging="210"/>
      </w:pPr>
    </w:p>
    <w:p w14:paraId="76119CF7" w14:textId="77777777" w:rsidR="001D7159" w:rsidRPr="00621EB3" w:rsidRDefault="001D7159" w:rsidP="001D7159">
      <w:pPr>
        <w:ind w:leftChars="100" w:left="210"/>
        <w:rPr>
          <w:b/>
        </w:rPr>
      </w:pPr>
      <w:commentRangeStart w:id="0"/>
      <w:r w:rsidRPr="00621EB3">
        <w:rPr>
          <w:rFonts w:hint="eastAsia"/>
          <w:b/>
        </w:rPr>
        <w:t>（甲による九大</w:t>
      </w:r>
      <w:r w:rsidRPr="00621EB3">
        <w:rPr>
          <w:rFonts w:hint="eastAsia"/>
          <w:b/>
        </w:rPr>
        <w:t>OIP</w:t>
      </w:r>
      <w:r w:rsidRPr="00621EB3">
        <w:rPr>
          <w:rFonts w:hint="eastAsia"/>
          <w:b/>
        </w:rPr>
        <w:t>への委託）</w:t>
      </w:r>
      <w:commentRangeEnd w:id="0"/>
      <w:r w:rsidR="00B93ADD">
        <w:rPr>
          <w:rStyle w:val="a6"/>
        </w:rPr>
        <w:commentReference w:id="0"/>
      </w:r>
    </w:p>
    <w:p w14:paraId="1CBFADB0" w14:textId="77777777" w:rsidR="001D7159" w:rsidRDefault="001D7159" w:rsidP="001D7159">
      <w:pPr>
        <w:ind w:left="210" w:hangingChars="100" w:hanging="210"/>
      </w:pPr>
      <w:r>
        <w:rPr>
          <w:rFonts w:hint="eastAsia"/>
        </w:rPr>
        <w:t>第２２条　甲は、自己の子会社である九大</w:t>
      </w:r>
      <w:r>
        <w:rPr>
          <w:rFonts w:hint="eastAsia"/>
        </w:rPr>
        <w:t>OIP</w:t>
      </w:r>
      <w:r>
        <w:rPr>
          <w:rFonts w:hint="eastAsia"/>
        </w:rPr>
        <w:t>株式会社（以下「九大</w:t>
      </w:r>
      <w:r>
        <w:rPr>
          <w:rFonts w:hint="eastAsia"/>
        </w:rPr>
        <w:t>OIP</w:t>
      </w:r>
      <w:r>
        <w:rPr>
          <w:rFonts w:hint="eastAsia"/>
        </w:rPr>
        <w:t>」という。）に対し、本契約に基づく自己の業務を委託することができる。</w:t>
      </w:r>
    </w:p>
    <w:p w14:paraId="0076F974" w14:textId="77777777" w:rsidR="00B93ADD" w:rsidRPr="00B93ADD" w:rsidRDefault="00B93ADD" w:rsidP="001D7159">
      <w:pPr>
        <w:ind w:left="210" w:hangingChars="100" w:hanging="210"/>
      </w:pPr>
      <w:r>
        <w:rPr>
          <w:rFonts w:hint="eastAsia"/>
        </w:rPr>
        <w:t>２　前項の九大</w:t>
      </w:r>
      <w:r>
        <w:rPr>
          <w:rFonts w:hint="eastAsia"/>
        </w:rPr>
        <w:t>OIP</w:t>
      </w:r>
      <w:r>
        <w:rPr>
          <w:rFonts w:hint="eastAsia"/>
        </w:rPr>
        <w:t>に委託する業務は、</w:t>
      </w:r>
      <w:r w:rsidRPr="00765B50">
        <w:rPr>
          <w:rFonts w:hint="eastAsia"/>
        </w:rPr>
        <w:t>研究契約支援業務、知的財産の権利化・技術移転支援及び研究成果の事業化支援業務</w:t>
      </w:r>
      <w:r>
        <w:rPr>
          <w:rFonts w:hint="eastAsia"/>
        </w:rPr>
        <w:t>とする。</w:t>
      </w:r>
    </w:p>
    <w:p w14:paraId="6F4C99AD" w14:textId="77777777" w:rsidR="001D7159" w:rsidRDefault="00B93ADD" w:rsidP="001D7159">
      <w:pPr>
        <w:ind w:left="210" w:hangingChars="100" w:hanging="210"/>
      </w:pPr>
      <w:r>
        <w:rPr>
          <w:rFonts w:hint="eastAsia"/>
        </w:rPr>
        <w:t>３</w:t>
      </w:r>
      <w:r w:rsidR="001D7159">
        <w:rPr>
          <w:rFonts w:hint="eastAsia"/>
        </w:rPr>
        <w:t xml:space="preserve">　甲は、九大</w:t>
      </w:r>
      <w:r w:rsidR="001D7159">
        <w:rPr>
          <w:rFonts w:hint="eastAsia"/>
        </w:rPr>
        <w:t>OIP</w:t>
      </w:r>
      <w:r w:rsidR="001D7159">
        <w:rPr>
          <w:rFonts w:hint="eastAsia"/>
        </w:rPr>
        <w:t>に対し、九大</w:t>
      </w:r>
      <w:r w:rsidR="001D7159">
        <w:rPr>
          <w:rFonts w:hint="eastAsia"/>
        </w:rPr>
        <w:t>OIP</w:t>
      </w:r>
      <w:r w:rsidR="001D7159">
        <w:rPr>
          <w:rFonts w:hint="eastAsia"/>
        </w:rPr>
        <w:t>が前項の委託業務を履行するのに必要な範囲で、本契約の内容、秘密情報及び</w:t>
      </w:r>
      <w:r>
        <w:rPr>
          <w:rFonts w:hint="eastAsia"/>
        </w:rPr>
        <w:t>研究</w:t>
      </w:r>
      <w:r w:rsidR="001D7159">
        <w:rPr>
          <w:rFonts w:hint="eastAsia"/>
        </w:rPr>
        <w:t>成果を開示することができる。</w:t>
      </w:r>
    </w:p>
    <w:p w14:paraId="68B06713" w14:textId="77777777" w:rsidR="001D7159" w:rsidRDefault="00B93ADD" w:rsidP="001D7159">
      <w:pPr>
        <w:ind w:left="210" w:hangingChars="100" w:hanging="210"/>
      </w:pPr>
      <w:r>
        <w:rPr>
          <w:rFonts w:hint="eastAsia"/>
        </w:rPr>
        <w:t>４</w:t>
      </w:r>
      <w:r w:rsidR="001D7159">
        <w:rPr>
          <w:rFonts w:hint="eastAsia"/>
        </w:rPr>
        <w:t xml:space="preserve">　前</w:t>
      </w:r>
      <w:r>
        <w:rPr>
          <w:rFonts w:hint="eastAsia"/>
        </w:rPr>
        <w:t>三</w:t>
      </w:r>
      <w:r w:rsidR="001D7159">
        <w:rPr>
          <w:rFonts w:hint="eastAsia"/>
        </w:rPr>
        <w:t>項において、甲は、九大</w:t>
      </w:r>
      <w:r w:rsidR="001D7159">
        <w:rPr>
          <w:rFonts w:hint="eastAsia"/>
        </w:rPr>
        <w:t>OIP</w:t>
      </w:r>
      <w:r w:rsidR="001D7159">
        <w:rPr>
          <w:rFonts w:hint="eastAsia"/>
        </w:rPr>
        <w:t>に対し、本契約で自己が負う義務と同等の義務を課し、当該義務の履行について一切の責任を負う。</w:t>
      </w:r>
    </w:p>
    <w:p w14:paraId="526F3891" w14:textId="77777777" w:rsidR="00F35708" w:rsidRPr="00F35708" w:rsidRDefault="00F35708"/>
    <w:p w14:paraId="0FD9E566" w14:textId="77777777" w:rsidR="00AD24AD" w:rsidRDefault="00AD24AD">
      <w:pPr>
        <w:rPr>
          <w:b/>
        </w:rPr>
      </w:pPr>
      <w:r>
        <w:rPr>
          <w:rFonts w:hint="eastAsia"/>
        </w:rPr>
        <w:t xml:space="preserve">　</w:t>
      </w:r>
      <w:r>
        <w:rPr>
          <w:rFonts w:hint="eastAsia"/>
          <w:b/>
        </w:rPr>
        <w:t>（本契約の有効期間）</w:t>
      </w:r>
    </w:p>
    <w:p w14:paraId="354241E9" w14:textId="77777777" w:rsidR="00AD24AD" w:rsidRDefault="00AD24AD">
      <w:pPr>
        <w:ind w:left="178" w:hangingChars="85" w:hanging="178"/>
      </w:pPr>
      <w:r>
        <w:rPr>
          <w:rFonts w:hint="eastAsia"/>
        </w:rPr>
        <w:t>第２</w:t>
      </w:r>
      <w:r w:rsidR="001D7159">
        <w:rPr>
          <w:rFonts w:hint="eastAsia"/>
        </w:rPr>
        <w:t>３</w:t>
      </w:r>
      <w:r>
        <w:rPr>
          <w:rFonts w:hint="eastAsia"/>
        </w:rPr>
        <w:t>条　本契約の有効期間は、</w:t>
      </w:r>
      <w:r w:rsidR="001E0D5B">
        <w:rPr>
          <w:rFonts w:hint="eastAsia"/>
        </w:rPr>
        <w:t>本受託研究の</w:t>
      </w:r>
      <w:r>
        <w:rPr>
          <w:rFonts w:hint="eastAsia"/>
        </w:rPr>
        <w:t>研究期間と同一とする。</w:t>
      </w:r>
    </w:p>
    <w:p w14:paraId="49E768E7" w14:textId="77777777" w:rsidR="00AD24AD" w:rsidRDefault="00AD24AD">
      <w:pPr>
        <w:ind w:left="210" w:hangingChars="100" w:hanging="210"/>
      </w:pPr>
      <w:r>
        <w:rPr>
          <w:rFonts w:hint="eastAsia"/>
        </w:rPr>
        <w:t xml:space="preserve">２　</w:t>
      </w:r>
      <w:r>
        <w:rPr>
          <w:rFonts w:ascii="ＭＳ 明朝" w:hAnsi="ＭＳ 明朝" w:hint="eastAsia"/>
        </w:rPr>
        <w:t>前項の定めにかかわらず、本契約終了時に未履行の債務がある場合には、当該債務の履行が完了するまで本契約が適用される。</w:t>
      </w:r>
    </w:p>
    <w:p w14:paraId="4DB036EA" w14:textId="77777777" w:rsidR="00AD24AD" w:rsidRDefault="00AD24AD">
      <w:pPr>
        <w:ind w:left="210" w:hangingChars="100" w:hanging="210"/>
      </w:pPr>
      <w:r>
        <w:rPr>
          <w:rFonts w:hint="eastAsia"/>
        </w:rPr>
        <w:t>３　本契約の終了後においても、第７条</w:t>
      </w:r>
      <w:r w:rsidR="009B5861">
        <w:rPr>
          <w:rFonts w:hint="eastAsia"/>
        </w:rPr>
        <w:t>第</w:t>
      </w:r>
      <w:r w:rsidR="00CC29E2">
        <w:rPr>
          <w:rFonts w:hint="eastAsia"/>
        </w:rPr>
        <w:t>５</w:t>
      </w:r>
      <w:r>
        <w:rPr>
          <w:rFonts w:hint="eastAsia"/>
        </w:rPr>
        <w:t>項、第１１条、第１２条、第１３条、第１４条、第１５条、第１６条、第１８条、第１９条、</w:t>
      </w:r>
      <w:r w:rsidR="009B5861">
        <w:rPr>
          <w:rFonts w:hint="eastAsia"/>
        </w:rPr>
        <w:t>第２０条、</w:t>
      </w:r>
      <w:r w:rsidR="00EC2CE1">
        <w:rPr>
          <w:rFonts w:hint="eastAsia"/>
        </w:rPr>
        <w:t>第２１条、</w:t>
      </w:r>
      <w:r>
        <w:rPr>
          <w:rFonts w:hint="eastAsia"/>
        </w:rPr>
        <w:t>第２</w:t>
      </w:r>
      <w:r w:rsidR="00F35708">
        <w:rPr>
          <w:rFonts w:hint="eastAsia"/>
        </w:rPr>
        <w:t>２</w:t>
      </w:r>
      <w:r>
        <w:rPr>
          <w:rFonts w:hint="eastAsia"/>
        </w:rPr>
        <w:t>条</w:t>
      </w:r>
      <w:r w:rsidR="001D7159">
        <w:rPr>
          <w:rFonts w:hint="eastAsia"/>
        </w:rPr>
        <w:t>、</w:t>
      </w:r>
      <w:r w:rsidR="00FB3E01">
        <w:rPr>
          <w:rFonts w:hint="eastAsia"/>
        </w:rPr>
        <w:t>本条第２項、</w:t>
      </w:r>
      <w:r>
        <w:rPr>
          <w:rFonts w:hint="eastAsia"/>
        </w:rPr>
        <w:t>本項及び第２</w:t>
      </w:r>
      <w:r w:rsidR="001D7159">
        <w:rPr>
          <w:rFonts w:hint="eastAsia"/>
        </w:rPr>
        <w:t>５</w:t>
      </w:r>
      <w:r>
        <w:rPr>
          <w:rFonts w:hint="eastAsia"/>
        </w:rPr>
        <w:t>条の</w:t>
      </w:r>
      <w:r w:rsidR="001E0D5B">
        <w:rPr>
          <w:rFonts w:hint="eastAsia"/>
        </w:rPr>
        <w:t>規定</w:t>
      </w:r>
      <w:r>
        <w:rPr>
          <w:rFonts w:hint="eastAsia"/>
        </w:rPr>
        <w:t>は、当該条項に定める期間又は各条項の目的とする事項が消滅するまで有効に存続するものとする。</w:t>
      </w:r>
    </w:p>
    <w:p w14:paraId="7C379668" w14:textId="77777777" w:rsidR="00AD24AD" w:rsidRDefault="00AD24AD"/>
    <w:p w14:paraId="7B920718" w14:textId="77777777" w:rsidR="00AD24AD" w:rsidRDefault="00AD24AD">
      <w:pPr>
        <w:rPr>
          <w:b/>
        </w:rPr>
      </w:pPr>
      <w:r>
        <w:rPr>
          <w:rFonts w:hint="eastAsia"/>
        </w:rPr>
        <w:t xml:space="preserve">　</w:t>
      </w:r>
      <w:r>
        <w:rPr>
          <w:rFonts w:hint="eastAsia"/>
          <w:b/>
        </w:rPr>
        <w:t>（協議）</w:t>
      </w:r>
    </w:p>
    <w:p w14:paraId="2C27128A" w14:textId="77777777" w:rsidR="00AD24AD" w:rsidRDefault="00AD24AD">
      <w:pPr>
        <w:ind w:left="210" w:hangingChars="100" w:hanging="210"/>
      </w:pPr>
      <w:r>
        <w:rPr>
          <w:rFonts w:hint="eastAsia"/>
        </w:rPr>
        <w:t>第２</w:t>
      </w:r>
      <w:r w:rsidR="001D7159">
        <w:rPr>
          <w:rFonts w:hint="eastAsia"/>
        </w:rPr>
        <w:t>４</w:t>
      </w:r>
      <w:r>
        <w:rPr>
          <w:rFonts w:hint="eastAsia"/>
        </w:rPr>
        <w:t>条　本契約に定めのない事項及び本契約の解釈について疑義が生じたときは、法令の規定に従うほか、甲及び乙は誠意をもって協議し解決を図るものとする。</w:t>
      </w:r>
    </w:p>
    <w:p w14:paraId="71FF047B" w14:textId="77777777" w:rsidR="00AD24AD" w:rsidRDefault="00AD24AD"/>
    <w:p w14:paraId="5F5BE668" w14:textId="77777777" w:rsidR="00AD24AD" w:rsidRDefault="00AD24AD">
      <w:pPr>
        <w:rPr>
          <w:b/>
        </w:rPr>
      </w:pPr>
      <w:r>
        <w:rPr>
          <w:rFonts w:hint="eastAsia"/>
        </w:rPr>
        <w:t xml:space="preserve">　</w:t>
      </w:r>
      <w:r>
        <w:rPr>
          <w:rFonts w:hint="eastAsia"/>
          <w:b/>
        </w:rPr>
        <w:t>（準拠法及び裁判管轄）</w:t>
      </w:r>
    </w:p>
    <w:p w14:paraId="63A30A35" w14:textId="77777777" w:rsidR="00AD24AD" w:rsidRDefault="00AD24AD">
      <w:pPr>
        <w:ind w:left="210" w:hangingChars="100" w:hanging="210"/>
      </w:pPr>
      <w:r>
        <w:rPr>
          <w:rFonts w:hint="eastAsia"/>
        </w:rPr>
        <w:t>第２</w:t>
      </w:r>
      <w:r w:rsidR="001D7159">
        <w:rPr>
          <w:rFonts w:hint="eastAsia"/>
        </w:rPr>
        <w:t>５</w:t>
      </w:r>
      <w:r>
        <w:rPr>
          <w:rFonts w:hint="eastAsia"/>
        </w:rPr>
        <w:t>条　本契約の準拠法は日本国法とする。</w:t>
      </w:r>
    </w:p>
    <w:p w14:paraId="00CB78B6" w14:textId="77777777" w:rsidR="00AD24AD" w:rsidRDefault="00AD24AD">
      <w:pPr>
        <w:ind w:left="210" w:hangingChars="100" w:hanging="210"/>
      </w:pPr>
      <w:r>
        <w:rPr>
          <w:rFonts w:hint="eastAsia"/>
        </w:rPr>
        <w:t>２　甲及び乙は、福岡地方裁判所を、本契約に関する紛争の第一審の専属的合意管轄裁判所とする。</w:t>
      </w:r>
    </w:p>
    <w:p w14:paraId="18E28F59" w14:textId="77777777" w:rsidR="00AD24AD" w:rsidRDefault="00AD24AD">
      <w:pPr>
        <w:ind w:left="210" w:hangingChars="100" w:hanging="210"/>
      </w:pPr>
    </w:p>
    <w:p w14:paraId="46A209C5" w14:textId="77777777" w:rsidR="00AD24AD" w:rsidRDefault="00AD24AD" w:rsidP="00F35708">
      <w:pPr>
        <w:jc w:val="right"/>
      </w:pPr>
      <w:r>
        <w:rPr>
          <w:rFonts w:hint="eastAsia"/>
        </w:rPr>
        <w:t>【以下余白】</w:t>
      </w:r>
      <w:r>
        <w:rPr>
          <w:rFonts w:hint="eastAsia"/>
        </w:rPr>
        <w:t xml:space="preserve"> </w:t>
      </w:r>
    </w:p>
    <w:sectPr w:rsidR="00AD24AD">
      <w:pgSz w:w="11906" w:h="16838" w:code="9"/>
      <w:pgMar w:top="851" w:right="567" w:bottom="851" w:left="1134" w:header="851" w:footer="992" w:gutter="0"/>
      <w:cols w:space="425"/>
      <w:docGrid w:type="lines" w:linePitch="313"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yushu" w:date="2024-07-29T15:02:00Z" w:initials="Kyushu">
    <w:p w14:paraId="72684567" w14:textId="77777777" w:rsidR="00B93ADD" w:rsidRDefault="00B93ADD" w:rsidP="00B93ADD">
      <w:pPr>
        <w:pStyle w:val="a7"/>
      </w:pPr>
      <w:bookmarkStart w:id="1" w:name="_GoBack"/>
      <w:bookmarkEnd w:id="1"/>
      <w:r>
        <w:rPr>
          <w:rStyle w:val="a6"/>
        </w:rPr>
        <w:annotationRef/>
      </w:r>
      <w:r>
        <w:rPr>
          <w:rFonts w:hint="eastAsia"/>
        </w:rPr>
        <w:t>九州大学は、１００％出資子会社である九大</w:t>
      </w:r>
      <w:r>
        <w:rPr>
          <w:rFonts w:hint="eastAsia"/>
        </w:rPr>
        <w:t>OIP</w:t>
      </w:r>
      <w:r>
        <w:rPr>
          <w:rFonts w:hint="eastAsia"/>
        </w:rPr>
        <w:t>を令和６年４月に設立しました。</w:t>
      </w:r>
    </w:p>
    <w:p w14:paraId="253B7C6D" w14:textId="77777777" w:rsidR="00B93ADD" w:rsidRDefault="00B93ADD" w:rsidP="00B93ADD">
      <w:pPr>
        <w:pStyle w:val="a7"/>
      </w:pPr>
      <w:r>
        <w:rPr>
          <w:rFonts w:hint="eastAsia"/>
        </w:rPr>
        <w:t xml:space="preserve"> </w:t>
      </w:r>
      <w:r>
        <w:rPr>
          <w:rFonts w:hint="eastAsia"/>
        </w:rPr>
        <w:t>これにより、従来、大学の産学連携組織として行っていた産学官連携に関する支援業務の一部（共同・受託研究契約支援業務、知的財産の権利化・技術移転支援、研究成果の事業化支援業務）を令和</w:t>
      </w:r>
      <w:r>
        <w:rPr>
          <w:rFonts w:hint="eastAsia"/>
        </w:rPr>
        <w:t>6</w:t>
      </w:r>
      <w:r>
        <w:rPr>
          <w:rFonts w:hint="eastAsia"/>
        </w:rPr>
        <w:t>年</w:t>
      </w:r>
      <w:r>
        <w:rPr>
          <w:rFonts w:hint="eastAsia"/>
        </w:rPr>
        <w:t>6</w:t>
      </w:r>
      <w:r>
        <w:rPr>
          <w:rFonts w:hint="eastAsia"/>
        </w:rPr>
        <w:t>月より九大</w:t>
      </w:r>
      <w:r>
        <w:rPr>
          <w:rFonts w:hint="eastAsia"/>
        </w:rPr>
        <w:t>OIP</w:t>
      </w:r>
      <w:r>
        <w:rPr>
          <w:rFonts w:hint="eastAsia"/>
        </w:rPr>
        <w:t>に委託を行い両者一体となって産学官連携を推進しています。</w:t>
      </w:r>
    </w:p>
    <w:p w14:paraId="76212CBF" w14:textId="77777777" w:rsidR="00B93ADD" w:rsidRDefault="00B93ADD" w:rsidP="00B93ADD">
      <w:pPr>
        <w:pStyle w:val="a7"/>
      </w:pPr>
      <w:r>
        <w:rPr>
          <w:rFonts w:hint="eastAsia"/>
        </w:rPr>
        <w:t xml:space="preserve"> </w:t>
      </w:r>
      <w:r>
        <w:rPr>
          <w:rFonts w:hint="eastAsia"/>
        </w:rPr>
        <w:t>九州大学は、九大</w:t>
      </w:r>
      <w:r>
        <w:rPr>
          <w:rFonts w:hint="eastAsia"/>
        </w:rPr>
        <w:t>OIP</w:t>
      </w:r>
      <w:r>
        <w:rPr>
          <w:rFonts w:hint="eastAsia"/>
        </w:rPr>
        <w:t>に対し、各種情報の適切な取扱いを求め、その安全管理のために必要な監督を継続的に行います。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212C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212CBF" w16cid:durableId="2D1A1C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8A73" w14:textId="77777777" w:rsidR="00523018" w:rsidRDefault="00523018">
      <w:r>
        <w:separator/>
      </w:r>
    </w:p>
  </w:endnote>
  <w:endnote w:type="continuationSeparator" w:id="0">
    <w:p w14:paraId="7CF66331" w14:textId="77777777" w:rsidR="00523018" w:rsidRDefault="0052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D328" w14:textId="77777777" w:rsidR="00523018" w:rsidRDefault="00523018">
      <w:r>
        <w:separator/>
      </w:r>
    </w:p>
  </w:footnote>
  <w:footnote w:type="continuationSeparator" w:id="0">
    <w:p w14:paraId="5F034C32" w14:textId="77777777" w:rsidR="00523018" w:rsidRDefault="00523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2E21"/>
    <w:multiLevelType w:val="hybridMultilevel"/>
    <w:tmpl w:val="D0421E5A"/>
    <w:lvl w:ilvl="0" w:tplc="1B9EFE8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17F73F1"/>
    <w:multiLevelType w:val="hybridMultilevel"/>
    <w:tmpl w:val="5C0228D0"/>
    <w:lvl w:ilvl="0" w:tplc="57C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2CCF37E2"/>
    <w:multiLevelType w:val="hybridMultilevel"/>
    <w:tmpl w:val="D548DE7A"/>
    <w:lvl w:ilvl="0" w:tplc="094271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9B4629"/>
    <w:multiLevelType w:val="hybridMultilevel"/>
    <w:tmpl w:val="5CEC5200"/>
    <w:lvl w:ilvl="0" w:tplc="7B4EF88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390B61"/>
    <w:multiLevelType w:val="hybridMultilevel"/>
    <w:tmpl w:val="980EEAC4"/>
    <w:lvl w:ilvl="0" w:tplc="1C4AA56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F5F01B3"/>
    <w:multiLevelType w:val="hybridMultilevel"/>
    <w:tmpl w:val="4388420E"/>
    <w:lvl w:ilvl="0" w:tplc="5A7498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67377A70"/>
    <w:multiLevelType w:val="hybridMultilevel"/>
    <w:tmpl w:val="5F525AF2"/>
    <w:lvl w:ilvl="0" w:tplc="AEA0A5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C107DE5"/>
    <w:multiLevelType w:val="hybridMultilevel"/>
    <w:tmpl w:val="66D2F960"/>
    <w:lvl w:ilvl="0" w:tplc="2982B2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907910"/>
    <w:multiLevelType w:val="hybridMultilevel"/>
    <w:tmpl w:val="769A5082"/>
    <w:lvl w:ilvl="0" w:tplc="DC80BF9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11"/>
  </w:num>
  <w:num w:numId="3">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abstractNumId w:val="0"/>
  </w:num>
  <w:num w:numId="5">
    <w:abstractNumId w:val="4"/>
  </w:num>
  <w:num w:numId="6">
    <w:abstractNumId w:val="10"/>
  </w:num>
  <w:num w:numId="7">
    <w:abstractNumId w:val="6"/>
  </w:num>
  <w:num w:numId="8">
    <w:abstractNumId w:val="8"/>
  </w:num>
  <w:num w:numId="9">
    <w:abstractNumId w:val="1"/>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CBA"/>
    <w:rsid w:val="00000ECB"/>
    <w:rsid w:val="000316B7"/>
    <w:rsid w:val="0004239A"/>
    <w:rsid w:val="000426DA"/>
    <w:rsid w:val="000B3A27"/>
    <w:rsid w:val="000C2E8E"/>
    <w:rsid w:val="000D3869"/>
    <w:rsid w:val="000D44D8"/>
    <w:rsid w:val="000E3362"/>
    <w:rsid w:val="001136A0"/>
    <w:rsid w:val="001330F7"/>
    <w:rsid w:val="00142950"/>
    <w:rsid w:val="001A3BD9"/>
    <w:rsid w:val="001B74D0"/>
    <w:rsid w:val="001D670B"/>
    <w:rsid w:val="001D7159"/>
    <w:rsid w:val="001E0D5B"/>
    <w:rsid w:val="00201CBA"/>
    <w:rsid w:val="00204EA2"/>
    <w:rsid w:val="00226DE6"/>
    <w:rsid w:val="00283306"/>
    <w:rsid w:val="002D6694"/>
    <w:rsid w:val="002D6DC6"/>
    <w:rsid w:val="002E234A"/>
    <w:rsid w:val="00331EED"/>
    <w:rsid w:val="003437DF"/>
    <w:rsid w:val="00344BB5"/>
    <w:rsid w:val="003662E2"/>
    <w:rsid w:val="00386C99"/>
    <w:rsid w:val="00397CC8"/>
    <w:rsid w:val="003A2843"/>
    <w:rsid w:val="003B14BA"/>
    <w:rsid w:val="003D5FA5"/>
    <w:rsid w:val="00402BCF"/>
    <w:rsid w:val="00431741"/>
    <w:rsid w:val="00443E90"/>
    <w:rsid w:val="004D557A"/>
    <w:rsid w:val="00516930"/>
    <w:rsid w:val="00523018"/>
    <w:rsid w:val="00545505"/>
    <w:rsid w:val="005644ED"/>
    <w:rsid w:val="00572D2A"/>
    <w:rsid w:val="0058405B"/>
    <w:rsid w:val="005855BF"/>
    <w:rsid w:val="005A2BB9"/>
    <w:rsid w:val="005A72BA"/>
    <w:rsid w:val="005D045F"/>
    <w:rsid w:val="005D4032"/>
    <w:rsid w:val="005D4AA5"/>
    <w:rsid w:val="006015A3"/>
    <w:rsid w:val="00601B1A"/>
    <w:rsid w:val="00603F44"/>
    <w:rsid w:val="006505BC"/>
    <w:rsid w:val="00673734"/>
    <w:rsid w:val="00684AE1"/>
    <w:rsid w:val="006A06A9"/>
    <w:rsid w:val="006E6CD6"/>
    <w:rsid w:val="007132B0"/>
    <w:rsid w:val="007256DE"/>
    <w:rsid w:val="007844C6"/>
    <w:rsid w:val="007D1DE1"/>
    <w:rsid w:val="007D2E92"/>
    <w:rsid w:val="007D58D8"/>
    <w:rsid w:val="00811387"/>
    <w:rsid w:val="008118E0"/>
    <w:rsid w:val="0086299A"/>
    <w:rsid w:val="00863CBA"/>
    <w:rsid w:val="008952D0"/>
    <w:rsid w:val="00913B6B"/>
    <w:rsid w:val="00955ECE"/>
    <w:rsid w:val="009579E0"/>
    <w:rsid w:val="00971FDE"/>
    <w:rsid w:val="00987677"/>
    <w:rsid w:val="009B5861"/>
    <w:rsid w:val="009C64CC"/>
    <w:rsid w:val="009D3B99"/>
    <w:rsid w:val="009D6C9E"/>
    <w:rsid w:val="009E6B46"/>
    <w:rsid w:val="00A1270E"/>
    <w:rsid w:val="00A20D28"/>
    <w:rsid w:val="00A40BBF"/>
    <w:rsid w:val="00A54723"/>
    <w:rsid w:val="00A54D24"/>
    <w:rsid w:val="00A5649D"/>
    <w:rsid w:val="00A73624"/>
    <w:rsid w:val="00A905D6"/>
    <w:rsid w:val="00A968B4"/>
    <w:rsid w:val="00AB0598"/>
    <w:rsid w:val="00AC04DE"/>
    <w:rsid w:val="00AC7760"/>
    <w:rsid w:val="00AD24AD"/>
    <w:rsid w:val="00AD285A"/>
    <w:rsid w:val="00AD5A84"/>
    <w:rsid w:val="00AF5079"/>
    <w:rsid w:val="00B138FE"/>
    <w:rsid w:val="00B16E45"/>
    <w:rsid w:val="00B67732"/>
    <w:rsid w:val="00B773C8"/>
    <w:rsid w:val="00B8155B"/>
    <w:rsid w:val="00B93ADD"/>
    <w:rsid w:val="00C5184C"/>
    <w:rsid w:val="00C55419"/>
    <w:rsid w:val="00CB66E7"/>
    <w:rsid w:val="00CC06B6"/>
    <w:rsid w:val="00CC27F1"/>
    <w:rsid w:val="00CC29E2"/>
    <w:rsid w:val="00CC4FDD"/>
    <w:rsid w:val="00CD3233"/>
    <w:rsid w:val="00D0458E"/>
    <w:rsid w:val="00D25EA1"/>
    <w:rsid w:val="00D467C5"/>
    <w:rsid w:val="00DA21F8"/>
    <w:rsid w:val="00E656AB"/>
    <w:rsid w:val="00EC2CE1"/>
    <w:rsid w:val="00F35542"/>
    <w:rsid w:val="00F35708"/>
    <w:rsid w:val="00F36558"/>
    <w:rsid w:val="00F74EC3"/>
    <w:rsid w:val="00F97CA0"/>
    <w:rsid w:val="00FB3E01"/>
    <w:rsid w:val="00FC4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5380CD"/>
  <w15:chartTrackingRefBased/>
  <w15:docId w15:val="{A8781A47-5423-4D08-90E6-9A445BAF7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pPr>
      <w:numPr>
        <w:numId w:val="1"/>
      </w:numPr>
    </w:pPr>
  </w:style>
  <w:style w:type="numbering" w:customStyle="1" w:styleId="a">
    <w:name w:val="項目"/>
    <w:basedOn w:val="a4"/>
    <w:pPr>
      <w:numPr>
        <w:numId w:val="2"/>
      </w:numPr>
    </w:pPr>
  </w:style>
  <w:style w:type="paragraph" w:styleId="a5">
    <w:name w:val="Balloon Text"/>
    <w:basedOn w:val="a1"/>
    <w:semiHidden/>
    <w:rPr>
      <w:rFonts w:ascii="Arial" w:eastAsia="ＭＳ ゴシック" w:hAnsi="Arial"/>
      <w:sz w:val="18"/>
      <w:szCs w:val="18"/>
    </w:rPr>
  </w:style>
  <w:style w:type="character" w:styleId="a6">
    <w:name w:val="annotation reference"/>
    <w:semiHidden/>
    <w:rPr>
      <w:sz w:val="18"/>
      <w:szCs w:val="18"/>
    </w:rPr>
  </w:style>
  <w:style w:type="paragraph" w:styleId="a7">
    <w:name w:val="annotation text"/>
    <w:basedOn w:val="a1"/>
    <w:link w:val="a8"/>
    <w:pPr>
      <w:jc w:val="left"/>
    </w:pPr>
  </w:style>
  <w:style w:type="paragraph" w:styleId="a9">
    <w:name w:val="annotation subject"/>
    <w:basedOn w:val="a7"/>
    <w:next w:val="a7"/>
    <w:semiHidden/>
    <w:rPr>
      <w:b/>
      <w:bCs/>
    </w:rPr>
  </w:style>
  <w:style w:type="table" w:styleId="aa">
    <w:name w:val="Table Grid"/>
    <w:basedOn w:val="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1"/>
    <w:link w:val="ac"/>
    <w:rsid w:val="00D467C5"/>
    <w:pPr>
      <w:tabs>
        <w:tab w:val="center" w:pos="4252"/>
        <w:tab w:val="right" w:pos="8504"/>
      </w:tabs>
      <w:snapToGrid w:val="0"/>
    </w:pPr>
  </w:style>
  <w:style w:type="character" w:customStyle="1" w:styleId="ac">
    <w:name w:val="ヘッダー (文字)"/>
    <w:link w:val="ab"/>
    <w:rsid w:val="00D467C5"/>
    <w:rPr>
      <w:kern w:val="2"/>
      <w:sz w:val="21"/>
      <w:szCs w:val="24"/>
    </w:rPr>
  </w:style>
  <w:style w:type="paragraph" w:styleId="ad">
    <w:name w:val="footer"/>
    <w:basedOn w:val="a1"/>
    <w:link w:val="ae"/>
    <w:rsid w:val="00D467C5"/>
    <w:pPr>
      <w:tabs>
        <w:tab w:val="center" w:pos="4252"/>
        <w:tab w:val="right" w:pos="8504"/>
      </w:tabs>
      <w:snapToGrid w:val="0"/>
    </w:pPr>
  </w:style>
  <w:style w:type="character" w:customStyle="1" w:styleId="ae">
    <w:name w:val="フッター (文字)"/>
    <w:link w:val="ad"/>
    <w:rsid w:val="00D467C5"/>
    <w:rPr>
      <w:kern w:val="2"/>
      <w:sz w:val="21"/>
      <w:szCs w:val="24"/>
    </w:rPr>
  </w:style>
  <w:style w:type="character" w:customStyle="1" w:styleId="a8">
    <w:name w:val="コメント文字列 (文字)"/>
    <w:link w:val="a7"/>
    <w:rsid w:val="00CC27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F2828-20B5-4449-8281-D82814DE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1433</Words>
  <Characters>8170</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Company>九州大学</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企画部研究戦略課</dc:creator>
  <cp:keywords/>
  <cp:lastModifiedBy>受託共同契約係</cp:lastModifiedBy>
  <cp:revision>6</cp:revision>
  <cp:lastPrinted>2014-12-11T03:08:00Z</cp:lastPrinted>
  <dcterms:created xsi:type="dcterms:W3CDTF">2025-02-03T04:39:00Z</dcterms:created>
  <dcterms:modified xsi:type="dcterms:W3CDTF">2026-03-11T06:37:00Z</dcterms:modified>
</cp:coreProperties>
</file>