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F9" w:rsidRPr="00F75CD8" w:rsidRDefault="00F82E22" w:rsidP="00F82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75CD8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B50FB3" w:rsidRPr="00F75CD8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F75CD8">
        <w:rPr>
          <w:rFonts w:ascii="ＭＳ ゴシック" w:eastAsia="ＭＳ ゴシック" w:hAnsi="ＭＳ ゴシック" w:hint="eastAsia"/>
          <w:b/>
          <w:sz w:val="24"/>
          <w:szCs w:val="24"/>
        </w:rPr>
        <w:t>年度　理研－九大科学技術ハブ共同研究プログラム　研究計画書</w:t>
      </w:r>
    </w:p>
    <w:p w:rsidR="00F82E22" w:rsidRPr="002D722B" w:rsidRDefault="00F82E22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43"/>
        <w:gridCol w:w="1179"/>
        <w:gridCol w:w="2209"/>
        <w:gridCol w:w="1294"/>
        <w:gridCol w:w="749"/>
        <w:gridCol w:w="1380"/>
        <w:gridCol w:w="809"/>
        <w:gridCol w:w="2205"/>
      </w:tblGrid>
      <w:tr w:rsidR="001779F9" w:rsidRPr="002D722B" w:rsidTr="00992D7A">
        <w:trPr>
          <w:trHeight w:val="713"/>
        </w:trPr>
        <w:tc>
          <w:tcPr>
            <w:tcW w:w="943" w:type="dxa"/>
            <w:vMerge w:val="restart"/>
            <w:textDirection w:val="tbRlV"/>
            <w:vAlign w:val="center"/>
          </w:tcPr>
          <w:p w:rsidR="001779F9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</w:t>
            </w:r>
          </w:p>
          <w:p w:rsidR="001779F9" w:rsidRPr="002D722B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共同代表者</w:t>
            </w:r>
          </w:p>
        </w:tc>
        <w:tc>
          <w:tcPr>
            <w:tcW w:w="1179" w:type="dxa"/>
            <w:vAlign w:val="center"/>
          </w:tcPr>
          <w:p w:rsidR="001779F9" w:rsidRPr="002D722B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0A14B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9F9" w:rsidRPr="002D722B" w:rsidTr="001779F9">
        <w:tc>
          <w:tcPr>
            <w:tcW w:w="943" w:type="dxa"/>
            <w:vMerge/>
          </w:tcPr>
          <w:p w:rsidR="001779F9" w:rsidRPr="002D722B" w:rsidRDefault="001779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779F9" w:rsidRPr="00056F9A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56F9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C23014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1779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527"/>
        </w:trPr>
        <w:tc>
          <w:tcPr>
            <w:tcW w:w="943" w:type="dxa"/>
            <w:vMerge/>
          </w:tcPr>
          <w:p w:rsidR="00647600" w:rsidRPr="002D722B" w:rsidRDefault="006476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672A5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52" w:type="dxa"/>
            <w:gridSpan w:val="3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1779F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研究者番</w:t>
            </w:r>
            <w:bookmarkStart w:id="0" w:name="_GoBack"/>
            <w:bookmarkEnd w:id="0"/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431"/>
        </w:trPr>
        <w:tc>
          <w:tcPr>
            <w:tcW w:w="943" w:type="dxa"/>
            <w:vMerge/>
          </w:tcPr>
          <w:p w:rsidR="00647600" w:rsidRPr="002D722B" w:rsidRDefault="006476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672A5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209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47600" w:rsidRPr="002D722B" w:rsidRDefault="00647600" w:rsidP="003104B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(</w:t>
            </w:r>
            <w:r w:rsidRPr="00C23014">
              <w:rPr>
                <w:rFonts w:ascii="ＭＳ ゴシック" w:eastAsia="ＭＳ ゴシック" w:hAnsi="ＭＳ ゴシック"/>
                <w:sz w:val="10"/>
                <w:szCs w:val="10"/>
              </w:rPr>
              <w:t>R</w:t>
            </w:r>
            <w:r w:rsidR="00CC197B">
              <w:rPr>
                <w:rFonts w:ascii="ＭＳ ゴシック" w:eastAsia="ＭＳ ゴシック" w:hAnsi="ＭＳ ゴシック"/>
                <w:sz w:val="10"/>
                <w:szCs w:val="10"/>
              </w:rPr>
              <w:t>3</w:t>
            </w:r>
            <w:r w:rsidRPr="00C23014">
              <w:rPr>
                <w:rFonts w:ascii="ＭＳ ゴシック" w:eastAsia="ＭＳ ゴシック" w:hAnsi="ＭＳ ゴシック"/>
                <w:sz w:val="10"/>
                <w:szCs w:val="10"/>
              </w:rPr>
              <w:t>.4.1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>時点)</w:t>
            </w:r>
          </w:p>
        </w:tc>
        <w:tc>
          <w:tcPr>
            <w:tcW w:w="749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Researcher ID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9F9" w:rsidRPr="002D722B" w:rsidTr="001779F9">
        <w:trPr>
          <w:trHeight w:val="667"/>
        </w:trPr>
        <w:tc>
          <w:tcPr>
            <w:tcW w:w="943" w:type="dxa"/>
            <w:vMerge/>
            <w:vAlign w:val="center"/>
          </w:tcPr>
          <w:p w:rsidR="001779F9" w:rsidRPr="002D722B" w:rsidRDefault="001779F9" w:rsidP="006476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779F9" w:rsidRPr="00647600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476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所属長氏名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647600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779F9" w:rsidRPr="00647600" w:rsidRDefault="001779F9" w:rsidP="001779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476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所属長職名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647600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779F9" w:rsidRPr="002D722B" w:rsidTr="005B17F4">
        <w:trPr>
          <w:trHeight w:val="548"/>
        </w:trPr>
        <w:tc>
          <w:tcPr>
            <w:tcW w:w="943" w:type="dxa"/>
            <w:vMerge w:val="restart"/>
            <w:textDirection w:val="tbRlV"/>
            <w:vAlign w:val="center"/>
          </w:tcPr>
          <w:p w:rsidR="001779F9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</w:t>
            </w:r>
          </w:p>
          <w:p w:rsidR="001779F9" w:rsidRPr="002D722B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共同代表者</w:t>
            </w:r>
          </w:p>
        </w:tc>
        <w:tc>
          <w:tcPr>
            <w:tcW w:w="1179" w:type="dxa"/>
            <w:vAlign w:val="center"/>
          </w:tcPr>
          <w:p w:rsidR="001779F9" w:rsidRPr="002D722B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0A14B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9F9" w:rsidRPr="002D722B" w:rsidTr="001779F9">
        <w:trPr>
          <w:trHeight w:val="447"/>
        </w:trPr>
        <w:tc>
          <w:tcPr>
            <w:tcW w:w="943" w:type="dxa"/>
            <w:vMerge/>
          </w:tcPr>
          <w:p w:rsidR="001779F9" w:rsidRPr="002D722B" w:rsidRDefault="001779F9" w:rsidP="00FA3D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779F9" w:rsidRPr="00056F9A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56F9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C23014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1779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531"/>
        </w:trPr>
        <w:tc>
          <w:tcPr>
            <w:tcW w:w="943" w:type="dxa"/>
            <w:vMerge/>
          </w:tcPr>
          <w:p w:rsidR="00647600" w:rsidRPr="002D722B" w:rsidRDefault="00647600" w:rsidP="00FA3D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52" w:type="dxa"/>
            <w:gridSpan w:val="3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1779F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研究者番号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567"/>
        </w:trPr>
        <w:tc>
          <w:tcPr>
            <w:tcW w:w="943" w:type="dxa"/>
            <w:vMerge/>
          </w:tcPr>
          <w:p w:rsidR="00647600" w:rsidRPr="002D722B" w:rsidRDefault="00647600" w:rsidP="00FA3D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209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47600" w:rsidRPr="002D722B" w:rsidRDefault="00647600" w:rsidP="003104B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(</w:t>
            </w:r>
            <w:r w:rsidRPr="00C23014">
              <w:rPr>
                <w:rFonts w:ascii="ＭＳ ゴシック" w:eastAsia="ＭＳ ゴシック" w:hAnsi="ＭＳ ゴシック"/>
                <w:sz w:val="10"/>
                <w:szCs w:val="10"/>
              </w:rPr>
              <w:t>R</w:t>
            </w:r>
            <w:r w:rsidR="00CC197B">
              <w:rPr>
                <w:rFonts w:ascii="ＭＳ ゴシック" w:eastAsia="ＭＳ ゴシック" w:hAnsi="ＭＳ ゴシック"/>
                <w:sz w:val="10"/>
                <w:szCs w:val="10"/>
              </w:rPr>
              <w:t>3</w:t>
            </w:r>
            <w:r w:rsidRPr="00C23014">
              <w:rPr>
                <w:rFonts w:ascii="ＭＳ ゴシック" w:eastAsia="ＭＳ ゴシック" w:hAnsi="ＭＳ ゴシック"/>
                <w:sz w:val="10"/>
                <w:szCs w:val="10"/>
              </w:rPr>
              <w:t>.4.1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>時点)</w:t>
            </w:r>
          </w:p>
        </w:tc>
        <w:tc>
          <w:tcPr>
            <w:tcW w:w="749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Researcher ID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82E22" w:rsidRPr="002D722B" w:rsidRDefault="00F82E22" w:rsidP="00F44F79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106ED1" w:rsidRPr="0014699D" w:rsidRDefault="00106ED1" w:rsidP="00106ED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14699D">
        <w:rPr>
          <w:rFonts w:ascii="ＭＳ ゴシック" w:eastAsia="ＭＳ ゴシック" w:hAnsi="ＭＳ ゴシック" w:hint="eastAsia"/>
          <w:b/>
          <w:sz w:val="18"/>
          <w:szCs w:val="18"/>
        </w:rPr>
        <w:t>研究計画の概要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835"/>
        <w:gridCol w:w="3255"/>
      </w:tblGrid>
      <w:tr w:rsidR="00B50FB3" w:rsidRPr="002D722B" w:rsidTr="00A05F2E">
        <w:trPr>
          <w:trHeight w:val="327"/>
        </w:trPr>
        <w:tc>
          <w:tcPr>
            <w:tcW w:w="1413" w:type="dxa"/>
            <w:vMerge w:val="restart"/>
            <w:vAlign w:val="center"/>
          </w:tcPr>
          <w:p w:rsidR="00B50FB3" w:rsidRPr="00072C81" w:rsidRDefault="00B50FB3" w:rsidP="00B50F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希望審査区分</w:t>
            </w:r>
          </w:p>
          <w:p w:rsidR="00B50FB3" w:rsidRPr="00072C81" w:rsidRDefault="00B50FB3" w:rsidP="00B50FB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※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審査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において希望する研究の区分。</w:t>
            </w:r>
          </w:p>
        </w:tc>
        <w:tc>
          <w:tcPr>
            <w:tcW w:w="3260" w:type="dxa"/>
            <w:vAlign w:val="center"/>
          </w:tcPr>
          <w:p w:rsidR="00B50FB3" w:rsidRPr="00072C81" w:rsidRDefault="00B50FB3" w:rsidP="00B50F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区分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2835" w:type="dxa"/>
            <w:vAlign w:val="center"/>
          </w:tcPr>
          <w:p w:rsidR="00B50FB3" w:rsidRPr="00072C81" w:rsidRDefault="00B50FB3" w:rsidP="00B50F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区分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3255" w:type="dxa"/>
            <w:vAlign w:val="center"/>
          </w:tcPr>
          <w:p w:rsidR="00B50FB3" w:rsidRPr="00072C81" w:rsidRDefault="00B50FB3" w:rsidP="00B50FB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※以下のいずれかを選択してください</w:t>
            </w:r>
          </w:p>
        </w:tc>
      </w:tr>
      <w:tr w:rsidR="00A05F2E" w:rsidRPr="002D722B" w:rsidTr="00A05F2E">
        <w:trPr>
          <w:trHeight w:val="715"/>
        </w:trPr>
        <w:tc>
          <w:tcPr>
            <w:tcW w:w="1413" w:type="dxa"/>
            <w:vMerge/>
            <w:vAlign w:val="center"/>
          </w:tcPr>
          <w:p w:rsidR="00A05F2E" w:rsidRPr="00072C81" w:rsidRDefault="00A05F2E" w:rsidP="005266F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05F2E" w:rsidRPr="00072C81" w:rsidRDefault="00395E57" w:rsidP="00395E5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A05F2E" w:rsidRPr="00072C81" w:rsidRDefault="00A05F2E" w:rsidP="00340CF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A05F2E" w:rsidRPr="00072C81" w:rsidRDefault="00A05F2E" w:rsidP="00340CF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生命科学系、理工系、化学系、</w:t>
            </w:r>
          </w:p>
          <w:p w:rsidR="00A05F2E" w:rsidRPr="00072C81" w:rsidRDefault="00A05F2E" w:rsidP="00A05F2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数理情報系、</w:t>
            </w:r>
            <w:r w:rsidR="00ED35F9" w:rsidRPr="00AB4F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人文社会系、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C65076" w:rsidRPr="002D722B" w:rsidTr="00647600">
        <w:trPr>
          <w:trHeight w:val="753"/>
        </w:trPr>
        <w:tc>
          <w:tcPr>
            <w:tcW w:w="1413" w:type="dxa"/>
            <w:vAlign w:val="center"/>
          </w:tcPr>
          <w:p w:rsidR="00F8474A" w:rsidRPr="00BB6128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6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キーワード</w:t>
            </w:r>
          </w:p>
          <w:p w:rsidR="00C65076" w:rsidRPr="00F8474A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8474A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（5つまで記載可）</w:t>
            </w:r>
          </w:p>
        </w:tc>
        <w:tc>
          <w:tcPr>
            <w:tcW w:w="9350" w:type="dxa"/>
            <w:gridSpan w:val="3"/>
            <w:vAlign w:val="center"/>
          </w:tcPr>
          <w:p w:rsidR="00647600" w:rsidRPr="002D722B" w:rsidRDefault="00647600" w:rsidP="00BB612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848"/>
        </w:trPr>
        <w:tc>
          <w:tcPr>
            <w:tcW w:w="1413" w:type="dxa"/>
            <w:vAlign w:val="center"/>
          </w:tcPr>
          <w:p w:rsidR="000B40CC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研究課題名</w:t>
            </w:r>
          </w:p>
          <w:p w:rsidR="00C65076" w:rsidRPr="00BB6128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B612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（日本語）</w:t>
            </w:r>
          </w:p>
        </w:tc>
        <w:tc>
          <w:tcPr>
            <w:tcW w:w="9350" w:type="dxa"/>
            <w:gridSpan w:val="3"/>
            <w:vAlign w:val="center"/>
          </w:tcPr>
          <w:p w:rsidR="00647600" w:rsidRPr="002D722B" w:rsidRDefault="00647600" w:rsidP="00BB612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842"/>
        </w:trPr>
        <w:tc>
          <w:tcPr>
            <w:tcW w:w="1413" w:type="dxa"/>
            <w:vAlign w:val="center"/>
          </w:tcPr>
          <w:p w:rsidR="000B40CC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研究課題名</w:t>
            </w:r>
          </w:p>
          <w:p w:rsidR="00C65076" w:rsidRPr="00BB6128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B612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（英語）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BB612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1125"/>
        </w:trPr>
        <w:tc>
          <w:tcPr>
            <w:tcW w:w="1413" w:type="dxa"/>
            <w:vAlign w:val="center"/>
          </w:tcPr>
          <w:p w:rsidR="00C65076" w:rsidRPr="002D722B" w:rsidRDefault="00C65076" w:rsidP="00BB612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研究目的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BB612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3114"/>
        </w:trPr>
        <w:tc>
          <w:tcPr>
            <w:tcW w:w="1413" w:type="dxa"/>
          </w:tcPr>
          <w:p w:rsidR="00647600" w:rsidRDefault="00647600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47600" w:rsidRDefault="00647600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5076" w:rsidRPr="002D722B" w:rsidRDefault="00C65076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研究内容</w:t>
            </w:r>
          </w:p>
          <w:p w:rsidR="00C85E66" w:rsidRDefault="00C85E66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C85E66" w:rsidRDefault="00C85E66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C65076" w:rsidRPr="00C8131A" w:rsidRDefault="00C65076" w:rsidP="00C85E66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8131A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※申請課題の特徴、期待される成果について簡潔に記載する。（200字～500字程度）</w:t>
            </w:r>
          </w:p>
        </w:tc>
        <w:tc>
          <w:tcPr>
            <w:tcW w:w="9350" w:type="dxa"/>
            <w:gridSpan w:val="3"/>
          </w:tcPr>
          <w:p w:rsidR="003C4E02" w:rsidRPr="0098774C" w:rsidRDefault="003C4E02" w:rsidP="00C85E6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551"/>
        </w:trPr>
        <w:tc>
          <w:tcPr>
            <w:tcW w:w="1413" w:type="dxa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理研研究分担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○○の開発、■■実験。</w:t>
            </w:r>
          </w:p>
        </w:tc>
      </w:tr>
      <w:tr w:rsidR="00C65076" w:rsidRPr="002D722B" w:rsidTr="00647600">
        <w:trPr>
          <w:trHeight w:val="559"/>
        </w:trPr>
        <w:tc>
          <w:tcPr>
            <w:tcW w:w="1413" w:type="dxa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九大研究分担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▲▲の計測、△△解析、□□調査。</w:t>
            </w:r>
          </w:p>
        </w:tc>
      </w:tr>
    </w:tbl>
    <w:p w:rsidR="00106ED1" w:rsidRDefault="00106ED1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647600" w:rsidRDefault="00647600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647600" w:rsidRPr="002D722B" w:rsidRDefault="00647600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B116A5" w:rsidRPr="00647600" w:rsidRDefault="00B116A5" w:rsidP="00647600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647600">
        <w:rPr>
          <w:rFonts w:ascii="ＭＳ ゴシック" w:eastAsia="ＭＳ ゴシック" w:hAnsi="ＭＳ ゴシック" w:hint="eastAsia"/>
          <w:b/>
          <w:sz w:val="18"/>
          <w:szCs w:val="18"/>
        </w:rPr>
        <w:t>必要経費（単位：千円）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1261"/>
        <w:gridCol w:w="522"/>
        <w:gridCol w:w="329"/>
        <w:gridCol w:w="860"/>
        <w:gridCol w:w="699"/>
        <w:gridCol w:w="719"/>
        <w:gridCol w:w="421"/>
        <w:gridCol w:w="277"/>
        <w:gridCol w:w="436"/>
        <w:gridCol w:w="982"/>
        <w:gridCol w:w="860"/>
        <w:gridCol w:w="557"/>
        <w:gridCol w:w="294"/>
        <w:gridCol w:w="283"/>
        <w:gridCol w:w="709"/>
        <w:gridCol w:w="132"/>
        <w:gridCol w:w="435"/>
        <w:gridCol w:w="342"/>
        <w:gridCol w:w="648"/>
      </w:tblGrid>
      <w:tr w:rsidR="001F27E7" w:rsidRPr="002D722B" w:rsidTr="001F27E7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27E7" w:rsidRDefault="001F27E7" w:rsidP="00A135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A4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  <w:p w:rsidR="001F27E7" w:rsidRPr="002D722B" w:rsidRDefault="001F27E7" w:rsidP="00A135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27E7" w:rsidRPr="002D722B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理研側</w:t>
            </w:r>
          </w:p>
          <w:p w:rsidR="001F27E7" w:rsidRPr="002D722B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備品費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消耗品費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旅費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謝金等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F27E7" w:rsidRPr="002D722B" w:rsidTr="00B76E90">
        <w:trPr>
          <w:trHeight w:val="488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1F27E7" w:rsidRPr="002D722B" w:rsidRDefault="001F27E7" w:rsidP="009465A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27E7" w:rsidRPr="002D722B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27E7" w:rsidRPr="002D722B" w:rsidTr="001F27E7"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1F27E7" w:rsidRPr="002D722B" w:rsidRDefault="001F27E7" w:rsidP="006B68A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F27E7" w:rsidRPr="002D722B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九大側</w:t>
            </w:r>
          </w:p>
        </w:tc>
        <w:tc>
          <w:tcPr>
            <w:tcW w:w="1559" w:type="dxa"/>
            <w:gridSpan w:val="2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gridSpan w:val="3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備品費</w:t>
            </w:r>
          </w:p>
        </w:tc>
        <w:tc>
          <w:tcPr>
            <w:tcW w:w="1418" w:type="dxa"/>
            <w:gridSpan w:val="2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消耗品費</w:t>
            </w:r>
          </w:p>
        </w:tc>
        <w:tc>
          <w:tcPr>
            <w:tcW w:w="1417" w:type="dxa"/>
            <w:gridSpan w:val="2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旅費</w:t>
            </w:r>
          </w:p>
        </w:tc>
        <w:tc>
          <w:tcPr>
            <w:tcW w:w="1418" w:type="dxa"/>
            <w:gridSpan w:val="4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謝金等</w:t>
            </w:r>
          </w:p>
        </w:tc>
        <w:tc>
          <w:tcPr>
            <w:tcW w:w="1425" w:type="dxa"/>
            <w:gridSpan w:val="3"/>
            <w:tcBorders>
              <w:right w:val="single" w:sz="12" w:space="0" w:color="auto"/>
            </w:tcBorders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F27E7" w:rsidRPr="002D722B" w:rsidTr="001F27E7">
        <w:trPr>
          <w:trHeight w:val="45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1F27E7" w:rsidRPr="002D722B" w:rsidRDefault="001F27E7" w:rsidP="009465A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27E7" w:rsidRPr="002D722B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right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F27E7" w:rsidRPr="002D722B" w:rsidTr="001F27E7"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1F27E7" w:rsidRPr="002D722B" w:rsidRDefault="001F27E7" w:rsidP="006B68A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F27E7" w:rsidRPr="002D722B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総計</w:t>
            </w:r>
          </w:p>
        </w:tc>
        <w:tc>
          <w:tcPr>
            <w:tcW w:w="1559" w:type="dxa"/>
            <w:gridSpan w:val="2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gridSpan w:val="3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備品費</w:t>
            </w:r>
          </w:p>
        </w:tc>
        <w:tc>
          <w:tcPr>
            <w:tcW w:w="1418" w:type="dxa"/>
            <w:gridSpan w:val="2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消耗品費</w:t>
            </w:r>
          </w:p>
        </w:tc>
        <w:tc>
          <w:tcPr>
            <w:tcW w:w="1417" w:type="dxa"/>
            <w:gridSpan w:val="2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旅費</w:t>
            </w:r>
          </w:p>
        </w:tc>
        <w:tc>
          <w:tcPr>
            <w:tcW w:w="1418" w:type="dxa"/>
            <w:gridSpan w:val="4"/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謝金等</w:t>
            </w:r>
          </w:p>
        </w:tc>
        <w:tc>
          <w:tcPr>
            <w:tcW w:w="1425" w:type="dxa"/>
            <w:gridSpan w:val="3"/>
            <w:tcBorders>
              <w:right w:val="single" w:sz="12" w:space="0" w:color="auto"/>
            </w:tcBorders>
            <w:vAlign w:val="center"/>
          </w:tcPr>
          <w:p w:rsidR="001F27E7" w:rsidRPr="00A13545" w:rsidRDefault="001F27E7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F27E7" w:rsidRPr="002D722B" w:rsidTr="001F27E7">
        <w:trPr>
          <w:trHeight w:val="43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27E7" w:rsidRPr="002D722B" w:rsidRDefault="001F27E7" w:rsidP="009465A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F27E7" w:rsidRPr="002D722B" w:rsidRDefault="001F27E7" w:rsidP="00BB612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7E7" w:rsidRPr="00BA732B" w:rsidRDefault="001F27E7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35" w:rsidRPr="002D722B" w:rsidTr="001F27E7">
        <w:tc>
          <w:tcPr>
            <w:tcW w:w="55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435" w:rsidRPr="00244192" w:rsidRDefault="00186435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理研側</w:t>
            </w:r>
          </w:p>
          <w:p w:rsidR="00186435" w:rsidRPr="002D722B" w:rsidRDefault="00186435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経費明細</w:t>
            </w:r>
          </w:p>
        </w:tc>
        <w:tc>
          <w:tcPr>
            <w:tcW w:w="524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435" w:rsidRPr="00244192" w:rsidRDefault="004F3247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4192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-1169035</wp:posOffset>
                      </wp:positionH>
                      <wp:positionV relativeFrom="paragraph">
                        <wp:posOffset>30480</wp:posOffset>
                      </wp:positionV>
                      <wp:extent cx="2200275" cy="2952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3247" w:rsidRPr="004F3247" w:rsidRDefault="004F3247" w:rsidP="004F324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※行が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足りない場合は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主要な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ものを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記載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し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、それ以外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「○○一式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まとめて記載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92.05pt;margin-top:2.4pt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" fillcolor="white [3212]" strokecolor="#7f7f7f [1612]" strokeweight=".5pt">
                      <v:textbox>
                        <w:txbxContent>
                          <w:p w:rsidR="004F3247" w:rsidRPr="004F3247" w:rsidRDefault="004F3247" w:rsidP="004F3247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※行が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足りない場合は</w:t>
                            </w: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主要な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ものを</w:t>
                            </w: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記載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し</w:t>
                            </w: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、それ以外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「○○一式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金額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まとめて記載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6435"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九大側</w:t>
            </w:r>
          </w:p>
          <w:p w:rsidR="00186435" w:rsidRPr="00244192" w:rsidRDefault="00186435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経費明細</w:t>
            </w:r>
          </w:p>
        </w:tc>
      </w:tr>
      <w:tr w:rsidR="00BA72AE" w:rsidRPr="002D722B" w:rsidTr="001F27E7">
        <w:tc>
          <w:tcPr>
            <w:tcW w:w="2972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2AE" w:rsidRPr="003217B6" w:rsidRDefault="001F27E7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消耗品費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72AE" w:rsidRPr="003217B6" w:rsidRDefault="001F27E7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旅　</w:t>
            </w:r>
            <w:r w:rsidR="00BA72AE"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費</w:t>
            </w: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2AE" w:rsidRPr="003217B6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備品費</w:t>
            </w:r>
          </w:p>
        </w:tc>
        <w:tc>
          <w:tcPr>
            <w:tcW w:w="2549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72AE" w:rsidRPr="003217B6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消耗品費</w:t>
            </w:r>
          </w:p>
        </w:tc>
      </w:tr>
      <w:tr w:rsidR="00995DB6" w:rsidRPr="002D722B" w:rsidTr="001F27E7"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品名・仕様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品名・仕様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</w:tr>
      <w:tr w:rsidR="005F0B03" w:rsidRPr="002D722B" w:rsidTr="001F27E7">
        <w:trPr>
          <w:trHeight w:val="344"/>
        </w:trPr>
        <w:tc>
          <w:tcPr>
            <w:tcW w:w="1783" w:type="dxa"/>
            <w:gridSpan w:val="2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1F27E7">
        <w:trPr>
          <w:trHeight w:val="285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1F27E7">
        <w:trPr>
          <w:trHeight w:val="285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F0B03" w:rsidRPr="002D722B" w:rsidTr="001F27E7">
        <w:trPr>
          <w:trHeight w:val="285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F0B03" w:rsidRPr="002D722B" w:rsidTr="001F27E7">
        <w:trPr>
          <w:trHeight w:val="292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F0B03" w:rsidRPr="002D722B" w:rsidTr="001F27E7">
        <w:tc>
          <w:tcPr>
            <w:tcW w:w="178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955EA5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955EA5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0FB3" w:rsidRPr="002D722B" w:rsidTr="001F27E7">
        <w:tc>
          <w:tcPr>
            <w:tcW w:w="2972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B50FB3" w:rsidRPr="003217B6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謝金等</w:t>
            </w:r>
          </w:p>
        </w:tc>
        <w:tc>
          <w:tcPr>
            <w:tcW w:w="255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50FB3" w:rsidRPr="003217B6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旅費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B50FB3" w:rsidRPr="003217B6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謝金等</w:t>
            </w:r>
          </w:p>
        </w:tc>
        <w:tc>
          <w:tcPr>
            <w:tcW w:w="155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</w:tr>
      <w:tr w:rsidR="00B50FB3" w:rsidRPr="002D722B" w:rsidTr="001F27E7"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0FB3" w:rsidRPr="005F0B03" w:rsidRDefault="00B50FB3" w:rsidP="00B50FB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83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90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0FB3" w:rsidRPr="005F0B03" w:rsidRDefault="00B50FB3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</w:tr>
      <w:tr w:rsidR="00B50FB3" w:rsidRPr="002D722B" w:rsidTr="001F27E7">
        <w:trPr>
          <w:trHeight w:val="351"/>
        </w:trPr>
        <w:tc>
          <w:tcPr>
            <w:tcW w:w="1783" w:type="dxa"/>
            <w:gridSpan w:val="2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60" w:type="dxa"/>
            <w:tcBorders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0FB3" w:rsidRPr="002D722B" w:rsidTr="001F27E7">
        <w:trPr>
          <w:trHeight w:val="281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0FB3" w:rsidRPr="002D722B" w:rsidTr="001F27E7">
        <w:trPr>
          <w:trHeight w:val="281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0FB3" w:rsidRPr="002D722B" w:rsidTr="001F27E7">
        <w:trPr>
          <w:trHeight w:val="281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0FB3" w:rsidRPr="002D722B" w:rsidTr="001F27E7">
        <w:trPr>
          <w:trHeight w:val="286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B50FB3" w:rsidRPr="005A0F81" w:rsidRDefault="00B50FB3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0FB3" w:rsidRPr="002D722B" w:rsidTr="001F27E7">
        <w:tc>
          <w:tcPr>
            <w:tcW w:w="178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FB3" w:rsidRPr="003217B6" w:rsidRDefault="00B50FB3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860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64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FB3" w:rsidRPr="003217B6" w:rsidRDefault="00B50FB3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116A5" w:rsidRPr="002D722B" w:rsidRDefault="00B116A5" w:rsidP="00F974EA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EA71C2" w:rsidRPr="002D722B" w:rsidRDefault="003E0EC2" w:rsidP="00EA71C2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F75CD8">
        <w:rPr>
          <w:rFonts w:ascii="ＭＳ ゴシック" w:eastAsia="ＭＳ ゴシック" w:hAnsi="ＭＳ ゴシック" w:hint="eastAsia"/>
          <w:sz w:val="18"/>
          <w:szCs w:val="18"/>
        </w:rPr>
        <w:t>研究協力者</w:t>
      </w:r>
      <w:r w:rsidR="00EA71C2" w:rsidRPr="002D722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A71C2" w:rsidRPr="00F974EA">
        <w:rPr>
          <w:rFonts w:ascii="ＭＳ ゴシック" w:eastAsia="ＭＳ ゴシック" w:hAnsi="ＭＳ ゴシック" w:hint="eastAsia"/>
          <w:color w:val="FF0000"/>
          <w:sz w:val="14"/>
          <w:szCs w:val="14"/>
        </w:rPr>
        <w:t>※研究協力者がいる場合は全員記載することとし、足りない場合は行を追加してください。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1412"/>
        <w:gridCol w:w="3969"/>
      </w:tblGrid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  <w:vAlign w:val="center"/>
          </w:tcPr>
          <w:p w:rsidR="003E0EC2" w:rsidRPr="002D722B" w:rsidRDefault="003E0EC2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</w:t>
            </w:r>
          </w:p>
        </w:tc>
        <w:tc>
          <w:tcPr>
            <w:tcW w:w="2268" w:type="dxa"/>
            <w:vAlign w:val="center"/>
          </w:tcPr>
          <w:p w:rsidR="003E0EC2" w:rsidRPr="002D722B" w:rsidRDefault="003E0EC2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所属部局・部署</w:t>
            </w:r>
          </w:p>
        </w:tc>
        <w:tc>
          <w:tcPr>
            <w:tcW w:w="1412" w:type="dxa"/>
            <w:vAlign w:val="center"/>
          </w:tcPr>
          <w:p w:rsidR="003E0EC2" w:rsidRPr="002D722B" w:rsidRDefault="003E0EC2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職位</w:t>
            </w:r>
          </w:p>
        </w:tc>
        <w:tc>
          <w:tcPr>
            <w:tcW w:w="3969" w:type="dxa"/>
            <w:vAlign w:val="center"/>
          </w:tcPr>
          <w:p w:rsidR="003E0EC2" w:rsidRPr="00495AD7" w:rsidRDefault="003E0EC2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5A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本研究計画における具体的な役割</w:t>
            </w: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E0EC2" w:rsidRPr="002D722B" w:rsidTr="003E0EC2">
        <w:tc>
          <w:tcPr>
            <w:tcW w:w="1701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3E0EC2" w:rsidRPr="002D722B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E0EC2" w:rsidRPr="00495AD7" w:rsidRDefault="003E0EC2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47600" w:rsidRDefault="00647600" w:rsidP="009B6D5E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CD7C96" w:rsidRPr="009B6D5E" w:rsidRDefault="00CD7C96" w:rsidP="00CD7C9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9B6D5E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>研究目的等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F6296" w:rsidRPr="002D722B" w:rsidTr="00975EB6">
        <w:tc>
          <w:tcPr>
            <w:tcW w:w="10763" w:type="dxa"/>
            <w:tcBorders>
              <w:bottom w:val="single" w:sz="4" w:space="0" w:color="auto"/>
            </w:tcBorders>
            <w:vAlign w:val="center"/>
          </w:tcPr>
          <w:p w:rsidR="00AF6296" w:rsidRPr="002D722B" w:rsidRDefault="00AF6296" w:rsidP="00B21EF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【研究の目的、期待される効果】</w:t>
            </w:r>
          </w:p>
          <w:p w:rsidR="00AF6296" w:rsidRPr="00B21EF1" w:rsidRDefault="00AF6296" w:rsidP="00B21EF1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21E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本欄には、研究の目的や、異分野間の共同研究の結果として期待される効果について、キーワードや箇条書き等用いて簡潔に記述する。</w:t>
            </w:r>
          </w:p>
        </w:tc>
      </w:tr>
      <w:tr w:rsidR="00AF6296" w:rsidRPr="002D722B" w:rsidTr="0078664D">
        <w:trPr>
          <w:trHeight w:val="2031"/>
        </w:trPr>
        <w:tc>
          <w:tcPr>
            <w:tcW w:w="10763" w:type="dxa"/>
            <w:tcBorders>
              <w:bottom w:val="nil"/>
            </w:tcBorders>
          </w:tcPr>
          <w:p w:rsidR="00AF6296" w:rsidRPr="00A46AF8" w:rsidRDefault="00AF6296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&lt;&lt;単独では達成できない研究課題のブレークスルー&gt;&gt;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78664D">
        <w:trPr>
          <w:trHeight w:val="1984"/>
        </w:trPr>
        <w:tc>
          <w:tcPr>
            <w:tcW w:w="10763" w:type="dxa"/>
            <w:tcBorders>
              <w:top w:val="nil"/>
              <w:bottom w:val="nil"/>
            </w:tcBorders>
          </w:tcPr>
          <w:p w:rsidR="00AF6296" w:rsidRPr="00A46AF8" w:rsidRDefault="00AF6296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/>
                <w:sz w:val="18"/>
                <w:szCs w:val="18"/>
              </w:rPr>
              <w:t>&lt;&lt;</w:t>
            </w: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本研究におけるネットワークの形成、人材の育成&gt;&gt;</w:t>
            </w:r>
          </w:p>
          <w:p w:rsidR="009B6D5E" w:rsidRPr="00A46AF8" w:rsidRDefault="009B6D5E" w:rsidP="00A90FC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78664D">
        <w:trPr>
          <w:trHeight w:val="1999"/>
        </w:trPr>
        <w:tc>
          <w:tcPr>
            <w:tcW w:w="10763" w:type="dxa"/>
            <w:tcBorders>
              <w:top w:val="nil"/>
            </w:tcBorders>
          </w:tcPr>
          <w:p w:rsidR="00AF6296" w:rsidRPr="00A46AF8" w:rsidRDefault="00AF6296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&lt;&lt;新たな研究領域創成、社会に与えうる影響&gt;&gt;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975EB6">
        <w:tc>
          <w:tcPr>
            <w:tcW w:w="10763" w:type="dxa"/>
            <w:tcBorders>
              <w:bottom w:val="single" w:sz="4" w:space="0" w:color="auto"/>
            </w:tcBorders>
            <w:vAlign w:val="center"/>
          </w:tcPr>
          <w:p w:rsidR="00B21EF1" w:rsidRDefault="00853B69" w:rsidP="00B21EF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【具体的な研究計画・研究方法等】</w:t>
            </w:r>
          </w:p>
          <w:p w:rsidR="00853B69" w:rsidRPr="002D722B" w:rsidRDefault="00853B69" w:rsidP="00810943">
            <w:pPr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E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本欄には、研究目的を達成するための具体的な研究計画・方法について簡潔に記述する。特に、各共同代表者と研究協力者の具体的な役割、研究目的との関連性、研究経費の必要性・内容</w:t>
            </w:r>
            <w:r w:rsidRPr="002F65E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の妥当性</w:t>
            </w:r>
            <w:r w:rsidR="00C50307" w:rsidRPr="00072C81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（</w:t>
            </w:r>
            <w:r w:rsidR="00810943" w:rsidRPr="00ED35F9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備品費が50%を超える場合には</w:t>
            </w:r>
            <w:r w:rsidR="00B76E90" w:rsidRPr="00B76E90"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>、</w:t>
            </w:r>
            <w:r w:rsidR="00C50307" w:rsidRPr="00072C81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積算根拠及び必要性・有効性を記述する）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、</w:t>
            </w:r>
            <w:r w:rsidRPr="002F65E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など</w:t>
            </w:r>
          </w:p>
        </w:tc>
      </w:tr>
      <w:tr w:rsidR="00AF6296" w:rsidRPr="002D722B" w:rsidTr="0078664D">
        <w:trPr>
          <w:trHeight w:val="2793"/>
        </w:trPr>
        <w:tc>
          <w:tcPr>
            <w:tcW w:w="10763" w:type="dxa"/>
            <w:tcBorders>
              <w:bottom w:val="nil"/>
            </w:tcBorders>
          </w:tcPr>
          <w:p w:rsidR="00AF6296" w:rsidRPr="00A46AF8" w:rsidRDefault="00853B69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/>
                <w:sz w:val="18"/>
                <w:szCs w:val="18"/>
              </w:rPr>
              <w:t>&lt;&lt;</w:t>
            </w: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研究計画&gt;&gt;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78664D">
        <w:trPr>
          <w:trHeight w:val="2416"/>
        </w:trPr>
        <w:tc>
          <w:tcPr>
            <w:tcW w:w="10763" w:type="dxa"/>
            <w:tcBorders>
              <w:top w:val="nil"/>
            </w:tcBorders>
          </w:tcPr>
          <w:p w:rsidR="00AF6296" w:rsidRPr="00A46AF8" w:rsidRDefault="00853B69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&lt;&lt;研究方法&gt;&gt;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76AA7" w:rsidRPr="00276AA7" w:rsidRDefault="00276AA7" w:rsidP="00276AA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276AA7">
        <w:rPr>
          <w:rFonts w:ascii="ＭＳ ゴシック" w:eastAsia="ＭＳ ゴシック" w:hAnsi="ＭＳ ゴシック"/>
          <w:b/>
          <w:sz w:val="18"/>
          <w:szCs w:val="18"/>
        </w:rPr>
        <w:br w:type="page"/>
      </w:r>
    </w:p>
    <w:p w:rsidR="00853B69" w:rsidRPr="0039152B" w:rsidRDefault="00276AA7" w:rsidP="008B4E12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39152B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>共同代表者の研究業績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208"/>
      </w:tblGrid>
      <w:tr w:rsidR="00643A40" w:rsidRPr="002D722B" w:rsidTr="002C76B6">
        <w:tc>
          <w:tcPr>
            <w:tcW w:w="10763" w:type="dxa"/>
            <w:gridSpan w:val="2"/>
            <w:vAlign w:val="center"/>
          </w:tcPr>
          <w:p w:rsidR="004A359B" w:rsidRPr="00630862" w:rsidRDefault="00643A40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4A359B"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本欄は、これまでに発表した論文、著書、招待講演のうち、本研究に関連する重要なものを選定し、現在から順に発表年次を過去にさかのぼって記載する（１０件以内）。なお、</w:t>
            </w:r>
            <w:r w:rsidR="004A359B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学術誌へ投稿中の論文を記載する場合は、掲載が決定しているものに限る</w:t>
            </w:r>
            <w:r w:rsidR="004A359B"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。研究業績については、主に</w:t>
            </w:r>
            <w:r w:rsidR="004A359B" w:rsidRPr="00630862">
              <w:rPr>
                <w:rFonts w:ascii="ＭＳ ゴシック" w:eastAsia="ＭＳ ゴシック" w:hAnsi="ＭＳ ゴシック"/>
                <w:sz w:val="14"/>
                <w:szCs w:val="14"/>
              </w:rPr>
              <w:t>201</w:t>
            </w:r>
            <w:r w:rsidR="0017214F"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="004A359B" w:rsidRPr="00630862">
              <w:rPr>
                <w:rFonts w:ascii="ＭＳ ゴシック" w:eastAsia="ＭＳ ゴシック" w:hAnsi="ＭＳ ゴシック"/>
                <w:sz w:val="14"/>
                <w:szCs w:val="14"/>
              </w:rPr>
              <w:t>年以降の業績を記載する。ただし、それ以前の業績であっても、本研究に深く関わるものであれば記載してもよい。</w:t>
            </w:r>
          </w:p>
          <w:p w:rsidR="004A359B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記載例：発表論文の場合、論文名、著者名、掲載誌名、査読の有無、巻、最初と最後の頁、発表年</w:t>
            </w:r>
            <w:r w:rsidRPr="00630862">
              <w:rPr>
                <w:rFonts w:ascii="ＭＳ ゴシック" w:eastAsia="ＭＳ ゴシック" w:hAnsi="ＭＳ ゴシック"/>
                <w:sz w:val="14"/>
                <w:szCs w:val="14"/>
              </w:rPr>
              <w:t>(西暦)</w:t>
            </w:r>
          </w:p>
          <w:p w:rsidR="004A359B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※上記の各項目が記載されていれば、項目の順序を入れ替えても可。</w:t>
            </w:r>
          </w:p>
          <w:p w:rsidR="004A359B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※著書の場合、単著または共著，分担執筆を記載すること。</w:t>
            </w:r>
          </w:p>
          <w:p w:rsidR="0038517C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  <w:u w:val="single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著者が複数にわたる場合は、主な著者を数名記入し以下を省略（省略する場合、その員数と記載されている順番を○番目と記入）しても可。</w:t>
            </w:r>
          </w:p>
          <w:p w:rsidR="00643A40" w:rsidRPr="00630862" w:rsidRDefault="004A359B" w:rsidP="00630862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  <w:u w:val="single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なお、共同代表者氏名に二重下線を、理研と九大の著者</w:t>
            </w:r>
            <w:r w:rsidR="0038517C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（</w:t>
            </w:r>
            <w:r w:rsidR="0017214F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本プログラムの</w:t>
            </w:r>
            <w:r w:rsidR="0038517C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研究協力者以外も含む）</w:t>
            </w: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に下線を引くこと｡</w:t>
            </w:r>
          </w:p>
          <w:p w:rsidR="0038517C" w:rsidRPr="002D722B" w:rsidRDefault="0038517C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bottom w:val="nil"/>
            </w:tcBorders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理研共同代表者</w:t>
            </w:r>
          </w:p>
        </w:tc>
        <w:tc>
          <w:tcPr>
            <w:tcW w:w="9208" w:type="dxa"/>
            <w:vMerge w:val="restart"/>
          </w:tcPr>
          <w:p w:rsidR="00A90FC1" w:rsidRPr="00A46AF8" w:rsidRDefault="00A90FC1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F3370B" w:rsidRPr="0038517C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51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氏名：</w:t>
            </w:r>
          </w:p>
        </w:tc>
        <w:tc>
          <w:tcPr>
            <w:tcW w:w="9208" w:type="dxa"/>
            <w:vMerge/>
            <w:vAlign w:val="center"/>
          </w:tcPr>
          <w:p w:rsidR="00F3370B" w:rsidRPr="00A46AF8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A46AF8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9C0BD0">
        <w:trPr>
          <w:trHeight w:val="1671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A46AF8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bottom w:val="nil"/>
            </w:tcBorders>
            <w:vAlign w:val="center"/>
          </w:tcPr>
          <w:p w:rsidR="00F3370B" w:rsidRPr="002D722B" w:rsidRDefault="00395E57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</w:t>
            </w:r>
            <w:r w:rsidR="00F3370B"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共同代表者</w:t>
            </w:r>
          </w:p>
        </w:tc>
        <w:tc>
          <w:tcPr>
            <w:tcW w:w="9208" w:type="dxa"/>
            <w:vMerge w:val="restart"/>
          </w:tcPr>
          <w:p w:rsidR="00230205" w:rsidRPr="00A46AF8" w:rsidRDefault="00230205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F3370B" w:rsidRPr="0038517C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51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氏名：</w:t>
            </w:r>
          </w:p>
        </w:tc>
        <w:tc>
          <w:tcPr>
            <w:tcW w:w="9208" w:type="dxa"/>
            <w:vMerge/>
            <w:vAlign w:val="center"/>
          </w:tcPr>
          <w:p w:rsidR="00F3370B" w:rsidRPr="002D722B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2D722B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370B" w:rsidRPr="002D722B" w:rsidTr="00230205">
        <w:trPr>
          <w:trHeight w:val="1717"/>
        </w:trPr>
        <w:tc>
          <w:tcPr>
            <w:tcW w:w="1555" w:type="dxa"/>
            <w:tcBorders>
              <w:top w:val="nil"/>
            </w:tcBorders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2D722B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B4E12" w:rsidRPr="00C25A30" w:rsidRDefault="008B4E12" w:rsidP="0039152B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E303E1" w:rsidRPr="00C25A30" w:rsidRDefault="00E303E1" w:rsidP="00162C50">
      <w:pPr>
        <w:pStyle w:val="a4"/>
        <w:numPr>
          <w:ilvl w:val="0"/>
          <w:numId w:val="1"/>
        </w:numPr>
        <w:tabs>
          <w:tab w:val="left" w:pos="3686"/>
        </w:tabs>
        <w:ind w:leftChars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C25A30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現在獲得</w:t>
      </w:r>
      <w:r w:rsidR="00AB3513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している</w:t>
      </w:r>
      <w:r w:rsidRPr="00C25A30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外部資金</w:t>
      </w:r>
      <w:r w:rsidR="00B76E90" w:rsidRPr="00C25A30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および所内・学内ファンド</w:t>
      </w:r>
      <w:r w:rsidR="00A55F8E" w:rsidRPr="00C25A30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</w:t>
      </w:r>
      <w:r w:rsidR="00A55F8E" w:rsidRPr="00C25A30">
        <w:rPr>
          <w:rFonts w:ascii="ＭＳ ゴシック" w:eastAsia="ＭＳ ゴシック" w:hAnsi="ＭＳ ゴシック" w:hint="eastAsia"/>
          <w:color w:val="000000" w:themeColor="text1"/>
          <w:sz w:val="14"/>
          <w:szCs w:val="14"/>
        </w:rPr>
        <w:t>※足りない場合は行を追加してください。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1843"/>
        <w:gridCol w:w="1984"/>
      </w:tblGrid>
      <w:tr w:rsidR="00C25A30" w:rsidRPr="00C25A30" w:rsidTr="00162C50">
        <w:trPr>
          <w:trHeight w:val="55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7266B" w:rsidRPr="00C25A30" w:rsidRDefault="0037266B" w:rsidP="001F2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2C50" w:rsidRPr="00C25A30" w:rsidRDefault="0037266B" w:rsidP="00162C50">
            <w:pPr>
              <w:spacing w:line="240" w:lineRule="exact"/>
              <w:ind w:rightChars="-50" w:right="-105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外部資金又はファンド名</w:t>
            </w:r>
          </w:p>
          <w:p w:rsidR="0037266B" w:rsidRPr="00C25A30" w:rsidRDefault="0037266B" w:rsidP="00162C50">
            <w:pPr>
              <w:spacing w:line="240" w:lineRule="exact"/>
              <w:ind w:rightChars="-50" w:right="-105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期間</w:t>
            </w:r>
            <w:r w:rsidR="00961322"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（年度）</w:t>
            </w: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（例）2019-2022</w:t>
            </w:r>
          </w:p>
          <w:p w:rsidR="0037266B" w:rsidRPr="00C25A30" w:rsidRDefault="0037266B" w:rsidP="0037266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3"/>
                <w:szCs w:val="13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3"/>
                <w:szCs w:val="13"/>
              </w:rPr>
              <w:t>（　）内に「代表」か「分担」を記載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7266B" w:rsidRPr="00C25A30" w:rsidRDefault="0037266B" w:rsidP="001F2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課題名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3A8" w:rsidRPr="00C25A30" w:rsidRDefault="000933A8" w:rsidP="005B72B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研究費(</w:t>
            </w: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千円）</w:t>
            </w:r>
          </w:p>
          <w:p w:rsidR="000933A8" w:rsidRPr="00C25A30" w:rsidRDefault="001F232D" w:rsidP="000933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 </w:t>
            </w:r>
            <w:r w:rsidR="000933A8"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R3</w:t>
            </w:r>
            <w:r w:rsidR="005B72B5"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年度</w:t>
            </w:r>
          </w:p>
          <w:p w:rsidR="0037266B" w:rsidRPr="00C25A30" w:rsidRDefault="001F232D" w:rsidP="000933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 </w:t>
            </w:r>
            <w:r w:rsidR="000933A8"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期間</w:t>
            </w:r>
            <w:r w:rsidR="005B72B5"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全体</w:t>
            </w:r>
          </w:p>
          <w:p w:rsidR="0037266B" w:rsidRPr="00C25A30" w:rsidRDefault="001F232D" w:rsidP="000933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 </w:t>
            </w:r>
            <w:r w:rsidR="0037266B" w:rsidRPr="00C25A30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総額</w:t>
            </w:r>
            <w:r w:rsidR="0037266B" w:rsidRPr="00C25A30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3"/>
                <w:szCs w:val="13"/>
              </w:rPr>
              <w:t>※代表の場合のみ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266B" w:rsidRPr="00C25A30" w:rsidRDefault="004F456A" w:rsidP="00C25A30">
            <w:pPr>
              <w:spacing w:line="240" w:lineRule="exact"/>
              <w:ind w:leftChars="17" w:left="36"/>
              <w:jc w:val="left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C25A30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研究内容の相違点</w:t>
            </w:r>
          </w:p>
        </w:tc>
      </w:tr>
      <w:tr w:rsidR="0037266B" w:rsidRPr="00072C81" w:rsidTr="00162C50">
        <w:tc>
          <w:tcPr>
            <w:tcW w:w="1555" w:type="dxa"/>
            <w:tcBorders>
              <w:bottom w:val="nil"/>
            </w:tcBorders>
            <w:vAlign w:val="center"/>
          </w:tcPr>
          <w:p w:rsidR="0037266B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理研</w:t>
            </w:r>
          </w:p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共同代表者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162C50" w:rsidRDefault="00162C50" w:rsidP="00162C50">
            <w:pPr>
              <w:spacing w:line="240" w:lineRule="exact"/>
              <w:ind w:rightChars="-50" w:right="-105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7266B" w:rsidRPr="00072C81" w:rsidRDefault="0037266B" w:rsidP="001F27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7266B" w:rsidRDefault="0037266B" w:rsidP="00810943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R3</w:t>
            </w:r>
          </w:p>
          <w:p w:rsidR="0037266B" w:rsidRDefault="000933A8" w:rsidP="00810943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全体</w:t>
            </w:r>
          </w:p>
          <w:p w:rsidR="000933A8" w:rsidRPr="00072C81" w:rsidRDefault="000933A8" w:rsidP="00810943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総額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7266B" w:rsidRPr="00072C81" w:rsidTr="00162C50">
        <w:tc>
          <w:tcPr>
            <w:tcW w:w="155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37266B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氏名：</w:t>
            </w:r>
          </w:p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C50" w:rsidRDefault="00162C50" w:rsidP="00162C50">
            <w:pPr>
              <w:spacing w:line="240" w:lineRule="exact"/>
              <w:ind w:rightChars="-50" w:right="-105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7266B" w:rsidRPr="00072C81" w:rsidRDefault="0037266B" w:rsidP="001F27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C50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R3</w:t>
            </w:r>
          </w:p>
          <w:p w:rsidR="00162C50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全体</w:t>
            </w:r>
          </w:p>
          <w:p w:rsidR="0037266B" w:rsidRPr="00072C81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7266B" w:rsidRPr="00072C81" w:rsidTr="00162C50">
        <w:tc>
          <w:tcPr>
            <w:tcW w:w="155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C50" w:rsidRDefault="00162C50" w:rsidP="00162C50">
            <w:pPr>
              <w:spacing w:line="240" w:lineRule="exact"/>
              <w:ind w:rightChars="-50" w:right="-105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7266B" w:rsidRPr="00072C81" w:rsidRDefault="0037266B" w:rsidP="001F27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C50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R3</w:t>
            </w:r>
          </w:p>
          <w:p w:rsidR="00162C50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全体</w:t>
            </w:r>
          </w:p>
          <w:p w:rsidR="0037266B" w:rsidRPr="00072C81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7266B" w:rsidRPr="00072C81" w:rsidTr="00162C50">
        <w:tc>
          <w:tcPr>
            <w:tcW w:w="1555" w:type="dxa"/>
            <w:tcBorders>
              <w:bottom w:val="nil"/>
            </w:tcBorders>
            <w:vAlign w:val="center"/>
          </w:tcPr>
          <w:p w:rsidR="0037266B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九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大</w:t>
            </w:r>
          </w:p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共同代表者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37266B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162C50" w:rsidRPr="00072C81" w:rsidRDefault="00162C50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7266B" w:rsidRPr="00072C81" w:rsidRDefault="0037266B" w:rsidP="001F27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62C50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R3</w:t>
            </w:r>
          </w:p>
          <w:p w:rsidR="00162C50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全体</w:t>
            </w:r>
          </w:p>
          <w:p w:rsidR="0037266B" w:rsidRPr="00072C81" w:rsidRDefault="00162C50" w:rsidP="00162C5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総額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7266B" w:rsidRPr="00072C81" w:rsidRDefault="0037266B" w:rsidP="001F27E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F456A" w:rsidRPr="00072C81" w:rsidTr="005E51A8">
        <w:tc>
          <w:tcPr>
            <w:tcW w:w="155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F456A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氏名：</w:t>
            </w:r>
          </w:p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56A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4F456A" w:rsidRPr="00072C81" w:rsidRDefault="004F456A" w:rsidP="004F45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56A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R3</w:t>
            </w:r>
          </w:p>
          <w:p w:rsidR="004F456A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全体</w:t>
            </w:r>
          </w:p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4F456A" w:rsidRPr="00072C81" w:rsidTr="005E51A8"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4F456A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55450" w:rsidRPr="00072C81" w:rsidRDefault="00355450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4F456A" w:rsidRPr="00072C81" w:rsidRDefault="004F456A" w:rsidP="004F45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F456A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R3</w:t>
            </w:r>
          </w:p>
          <w:p w:rsidR="004F456A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全体</w:t>
            </w:r>
          </w:p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総額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F456A" w:rsidRPr="00072C81" w:rsidRDefault="004F456A" w:rsidP="004F456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981132" w:rsidRDefault="003C0817" w:rsidP="00810943">
      <w:pPr>
        <w:spacing w:line="240" w:lineRule="exact"/>
        <w:ind w:left="320" w:hangingChars="200" w:hanging="32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※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本欄に記載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する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「外部資金」は、共同代表者本人が「研究代表者」として獲得しているもの</w:t>
      </w:r>
      <w:r w:rsidR="00C565C8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、「研究分担者」</w:t>
      </w:r>
      <w:r w:rsidR="00C565C8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として参画するもの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の内、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分担金として配分される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研究費</w:t>
      </w:r>
      <w:r w:rsidR="0059703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が</w:t>
      </w:r>
      <w:r w:rsidR="0081094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全期間計で</w:t>
      </w:r>
      <w:r w:rsidR="008D2A92" w:rsidRPr="00072C81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200万円以上</w:t>
      </w:r>
      <w:r w:rsidR="0081094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ものと</w:t>
      </w:r>
      <w:r w:rsidR="008D2A92" w:rsidRPr="00072C81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する。</w:t>
      </w:r>
      <w:r w:rsidR="0081094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所内および学内のファンドでは、同様に計50万円以上のものとする。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「研究費」欄には共同代表者本人が</w:t>
      </w:r>
      <w:r w:rsidR="0081094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令和3年度の研究費の額および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研究期間内に受け取る研究費</w:t>
      </w:r>
      <w:r w:rsidR="0081094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合計額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を</w:t>
      </w:r>
      <w:r w:rsidR="0031661E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記載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すること。また、代表である場合には「総額」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lastRenderedPageBreak/>
        <w:t>欄にプロジェクト全体に配分される総額を記載すること。</w:t>
      </w:r>
    </w:p>
    <w:p w:rsidR="00407739" w:rsidRDefault="00407739" w:rsidP="00407739">
      <w:pPr>
        <w:spacing w:line="240" w:lineRule="exact"/>
        <w:ind w:left="320" w:hangingChars="200" w:hanging="32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Pr="005577B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「</w:t>
      </w:r>
      <w:r w:rsidRPr="00C25A30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研</w:t>
      </w:r>
      <w:r w:rsidRPr="005577B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究内容の相違点」欄については、</w:t>
      </w:r>
      <w:r w:rsidR="00BD3E14" w:rsidRPr="00BD3E1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当該研究課題と本プログラム</w:t>
      </w:r>
      <w:r w:rsidR="00BD3E1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での研究内容</w:t>
      </w:r>
      <w:r w:rsidR="00BD3E14" w:rsidRPr="00BD3E1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の相違点を</w:t>
      </w:r>
      <w:r w:rsidRPr="005577B7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簡潔かつ的確</w:t>
      </w:r>
      <w:r w:rsidRPr="005577B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に入力すること。</w:t>
      </w:r>
    </w:p>
    <w:sectPr w:rsidR="00407739" w:rsidSect="008B5B34">
      <w:headerReference w:type="default" r:id="rId7"/>
      <w:headerReference w:type="first" r:id="rId8"/>
      <w:pgSz w:w="11906" w:h="16838"/>
      <w:pgMar w:top="567" w:right="566" w:bottom="709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15" w:rsidRDefault="00FD6615" w:rsidP="00015605">
      <w:r>
        <w:separator/>
      </w:r>
    </w:p>
  </w:endnote>
  <w:endnote w:type="continuationSeparator" w:id="0">
    <w:p w:rsidR="00FD6615" w:rsidRDefault="00FD6615" w:rsidP="0001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15" w:rsidRDefault="00FD6615" w:rsidP="00015605">
      <w:r>
        <w:separator/>
      </w:r>
    </w:p>
  </w:footnote>
  <w:footnote w:type="continuationSeparator" w:id="0">
    <w:p w:rsidR="00FD6615" w:rsidRDefault="00FD6615" w:rsidP="0001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95" w:rsidRDefault="005B7F95" w:rsidP="005B7F95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34" w:rsidRPr="008B5B34" w:rsidRDefault="008B5B34" w:rsidP="008B5B34">
    <w:pPr>
      <w:pStyle w:val="a7"/>
      <w:jc w:val="right"/>
      <w:rPr>
        <w:rFonts w:ascii="ＭＳ Ｐ明朝" w:eastAsia="ＭＳ Ｐ明朝" w:hAnsi="ＭＳ Ｐ明朝"/>
      </w:rPr>
    </w:pPr>
    <w:r w:rsidRPr="008B5B34">
      <w:rPr>
        <w:rFonts w:ascii="ＭＳ Ｐ明朝" w:eastAsia="ＭＳ Ｐ明朝" w:hAnsi="ＭＳ Ｐ明朝"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EEB"/>
    <w:multiLevelType w:val="hybridMultilevel"/>
    <w:tmpl w:val="8AE88312"/>
    <w:lvl w:ilvl="0" w:tplc="ED86F63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3022B"/>
    <w:multiLevelType w:val="hybridMultilevel"/>
    <w:tmpl w:val="8B42EE16"/>
    <w:lvl w:ilvl="0" w:tplc="507AD3E4">
      <w:start w:val="1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B3FD0"/>
    <w:multiLevelType w:val="hybridMultilevel"/>
    <w:tmpl w:val="E8BAD548"/>
    <w:lvl w:ilvl="0" w:tplc="381631E0">
      <w:start w:val="6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2"/>
    <w:rsid w:val="00015605"/>
    <w:rsid w:val="00027B43"/>
    <w:rsid w:val="00041598"/>
    <w:rsid w:val="00056F9A"/>
    <w:rsid w:val="00072C81"/>
    <w:rsid w:val="00077F87"/>
    <w:rsid w:val="000933A8"/>
    <w:rsid w:val="000A14B4"/>
    <w:rsid w:val="000A3A9D"/>
    <w:rsid w:val="000B1294"/>
    <w:rsid w:val="000B40CC"/>
    <w:rsid w:val="000C6489"/>
    <w:rsid w:val="000E3075"/>
    <w:rsid w:val="000E5925"/>
    <w:rsid w:val="00106ED1"/>
    <w:rsid w:val="00132AD7"/>
    <w:rsid w:val="00141E4A"/>
    <w:rsid w:val="00144494"/>
    <w:rsid w:val="0014699D"/>
    <w:rsid w:val="00162C50"/>
    <w:rsid w:val="00170277"/>
    <w:rsid w:val="0017214F"/>
    <w:rsid w:val="001779F9"/>
    <w:rsid w:val="00186435"/>
    <w:rsid w:val="001865CA"/>
    <w:rsid w:val="0019612D"/>
    <w:rsid w:val="001971D3"/>
    <w:rsid w:val="001A1333"/>
    <w:rsid w:val="001C1B28"/>
    <w:rsid w:val="001C3E29"/>
    <w:rsid w:val="001D51A5"/>
    <w:rsid w:val="001F232D"/>
    <w:rsid w:val="001F27E7"/>
    <w:rsid w:val="00207F8E"/>
    <w:rsid w:val="00230205"/>
    <w:rsid w:val="00244192"/>
    <w:rsid w:val="00276AA7"/>
    <w:rsid w:val="00294BDE"/>
    <w:rsid w:val="00297DCA"/>
    <w:rsid w:val="002C76B6"/>
    <w:rsid w:val="002D5EC7"/>
    <w:rsid w:val="002D722B"/>
    <w:rsid w:val="002F65E6"/>
    <w:rsid w:val="003072C6"/>
    <w:rsid w:val="003104BE"/>
    <w:rsid w:val="00310DBE"/>
    <w:rsid w:val="0031661E"/>
    <w:rsid w:val="003217B6"/>
    <w:rsid w:val="003223DC"/>
    <w:rsid w:val="00335F75"/>
    <w:rsid w:val="00340CF2"/>
    <w:rsid w:val="00355450"/>
    <w:rsid w:val="003648FE"/>
    <w:rsid w:val="0037266B"/>
    <w:rsid w:val="00381A95"/>
    <w:rsid w:val="003820FF"/>
    <w:rsid w:val="003822AA"/>
    <w:rsid w:val="0038517C"/>
    <w:rsid w:val="0039152B"/>
    <w:rsid w:val="00394F59"/>
    <w:rsid w:val="00395A98"/>
    <w:rsid w:val="00395E57"/>
    <w:rsid w:val="003C0817"/>
    <w:rsid w:val="003C4E02"/>
    <w:rsid w:val="003C57C3"/>
    <w:rsid w:val="003E0EC2"/>
    <w:rsid w:val="003E39F0"/>
    <w:rsid w:val="003F31BE"/>
    <w:rsid w:val="0040416C"/>
    <w:rsid w:val="00407739"/>
    <w:rsid w:val="00416B60"/>
    <w:rsid w:val="00423C2B"/>
    <w:rsid w:val="00427893"/>
    <w:rsid w:val="00495AD7"/>
    <w:rsid w:val="004A359B"/>
    <w:rsid w:val="004B2654"/>
    <w:rsid w:val="004D47C2"/>
    <w:rsid w:val="004F3247"/>
    <w:rsid w:val="004F3BB6"/>
    <w:rsid w:val="004F456A"/>
    <w:rsid w:val="00500765"/>
    <w:rsid w:val="005254A2"/>
    <w:rsid w:val="005266F6"/>
    <w:rsid w:val="00527801"/>
    <w:rsid w:val="00546E51"/>
    <w:rsid w:val="005577B7"/>
    <w:rsid w:val="00595401"/>
    <w:rsid w:val="00597032"/>
    <w:rsid w:val="005A0F81"/>
    <w:rsid w:val="005A5301"/>
    <w:rsid w:val="005A6F5F"/>
    <w:rsid w:val="005B72B5"/>
    <w:rsid w:val="005B7F95"/>
    <w:rsid w:val="005C1771"/>
    <w:rsid w:val="005E51A8"/>
    <w:rsid w:val="005F0B03"/>
    <w:rsid w:val="006073EA"/>
    <w:rsid w:val="00630862"/>
    <w:rsid w:val="00642FC0"/>
    <w:rsid w:val="00643A40"/>
    <w:rsid w:val="00647600"/>
    <w:rsid w:val="00672A52"/>
    <w:rsid w:val="00690A76"/>
    <w:rsid w:val="006932C5"/>
    <w:rsid w:val="006B68AD"/>
    <w:rsid w:val="006D1516"/>
    <w:rsid w:val="006D5C1D"/>
    <w:rsid w:val="006D68EB"/>
    <w:rsid w:val="006E660D"/>
    <w:rsid w:val="00707E21"/>
    <w:rsid w:val="00755D79"/>
    <w:rsid w:val="00763B63"/>
    <w:rsid w:val="00774034"/>
    <w:rsid w:val="00780396"/>
    <w:rsid w:val="0078224C"/>
    <w:rsid w:val="0078664D"/>
    <w:rsid w:val="00792735"/>
    <w:rsid w:val="007B5576"/>
    <w:rsid w:val="007E0F22"/>
    <w:rsid w:val="007F116E"/>
    <w:rsid w:val="00810943"/>
    <w:rsid w:val="00813732"/>
    <w:rsid w:val="00821A45"/>
    <w:rsid w:val="00832511"/>
    <w:rsid w:val="00832AE8"/>
    <w:rsid w:val="00844D12"/>
    <w:rsid w:val="00853B69"/>
    <w:rsid w:val="00857D55"/>
    <w:rsid w:val="00857F89"/>
    <w:rsid w:val="00881401"/>
    <w:rsid w:val="008947E4"/>
    <w:rsid w:val="008A26D5"/>
    <w:rsid w:val="008B4E12"/>
    <w:rsid w:val="008B5B34"/>
    <w:rsid w:val="008D2A92"/>
    <w:rsid w:val="008D7F52"/>
    <w:rsid w:val="00936AF9"/>
    <w:rsid w:val="009465AE"/>
    <w:rsid w:val="00955EA5"/>
    <w:rsid w:val="00961322"/>
    <w:rsid w:val="00975EB6"/>
    <w:rsid w:val="00981132"/>
    <w:rsid w:val="0098774C"/>
    <w:rsid w:val="00995DB6"/>
    <w:rsid w:val="009A5420"/>
    <w:rsid w:val="009A696F"/>
    <w:rsid w:val="009A6D76"/>
    <w:rsid w:val="009A7D80"/>
    <w:rsid w:val="009B34B1"/>
    <w:rsid w:val="009B6D5E"/>
    <w:rsid w:val="009C0BD0"/>
    <w:rsid w:val="009E7AE7"/>
    <w:rsid w:val="009F281A"/>
    <w:rsid w:val="00A05F2E"/>
    <w:rsid w:val="00A068BC"/>
    <w:rsid w:val="00A07F79"/>
    <w:rsid w:val="00A13545"/>
    <w:rsid w:val="00A15681"/>
    <w:rsid w:val="00A32A03"/>
    <w:rsid w:val="00A342B2"/>
    <w:rsid w:val="00A3621C"/>
    <w:rsid w:val="00A37A8C"/>
    <w:rsid w:val="00A46AF8"/>
    <w:rsid w:val="00A4792A"/>
    <w:rsid w:val="00A5288A"/>
    <w:rsid w:val="00A55F8E"/>
    <w:rsid w:val="00A739E3"/>
    <w:rsid w:val="00A90FC1"/>
    <w:rsid w:val="00AB3513"/>
    <w:rsid w:val="00AB4FB4"/>
    <w:rsid w:val="00AC3352"/>
    <w:rsid w:val="00AD1E23"/>
    <w:rsid w:val="00AE6880"/>
    <w:rsid w:val="00AF6296"/>
    <w:rsid w:val="00B012CD"/>
    <w:rsid w:val="00B116A5"/>
    <w:rsid w:val="00B15C53"/>
    <w:rsid w:val="00B21EF1"/>
    <w:rsid w:val="00B22171"/>
    <w:rsid w:val="00B31167"/>
    <w:rsid w:val="00B50FB3"/>
    <w:rsid w:val="00B76E90"/>
    <w:rsid w:val="00B93130"/>
    <w:rsid w:val="00B93C65"/>
    <w:rsid w:val="00B962E0"/>
    <w:rsid w:val="00B97AD9"/>
    <w:rsid w:val="00BA72AE"/>
    <w:rsid w:val="00BA732B"/>
    <w:rsid w:val="00BB23E7"/>
    <w:rsid w:val="00BB4DDE"/>
    <w:rsid w:val="00BB6128"/>
    <w:rsid w:val="00BC39D4"/>
    <w:rsid w:val="00BD3E14"/>
    <w:rsid w:val="00BE7266"/>
    <w:rsid w:val="00C23014"/>
    <w:rsid w:val="00C25A30"/>
    <w:rsid w:val="00C2692B"/>
    <w:rsid w:val="00C50307"/>
    <w:rsid w:val="00C565C8"/>
    <w:rsid w:val="00C64626"/>
    <w:rsid w:val="00C65076"/>
    <w:rsid w:val="00C80200"/>
    <w:rsid w:val="00C8131A"/>
    <w:rsid w:val="00C85E66"/>
    <w:rsid w:val="00CA2122"/>
    <w:rsid w:val="00CB15A7"/>
    <w:rsid w:val="00CC197B"/>
    <w:rsid w:val="00CD7C96"/>
    <w:rsid w:val="00CE07C6"/>
    <w:rsid w:val="00D34386"/>
    <w:rsid w:val="00D42D93"/>
    <w:rsid w:val="00D61C82"/>
    <w:rsid w:val="00D81953"/>
    <w:rsid w:val="00D82F4A"/>
    <w:rsid w:val="00D976F9"/>
    <w:rsid w:val="00DB2954"/>
    <w:rsid w:val="00DE24C9"/>
    <w:rsid w:val="00E0308E"/>
    <w:rsid w:val="00E303E1"/>
    <w:rsid w:val="00E52030"/>
    <w:rsid w:val="00E524CD"/>
    <w:rsid w:val="00E876CF"/>
    <w:rsid w:val="00EA71C2"/>
    <w:rsid w:val="00EC0362"/>
    <w:rsid w:val="00ED35F9"/>
    <w:rsid w:val="00F15828"/>
    <w:rsid w:val="00F3370B"/>
    <w:rsid w:val="00F44F79"/>
    <w:rsid w:val="00F750C7"/>
    <w:rsid w:val="00F75CD8"/>
    <w:rsid w:val="00F82E22"/>
    <w:rsid w:val="00F8474A"/>
    <w:rsid w:val="00F974EA"/>
    <w:rsid w:val="00FA3DBA"/>
    <w:rsid w:val="00FB24D0"/>
    <w:rsid w:val="00FD1598"/>
    <w:rsid w:val="00FD3172"/>
    <w:rsid w:val="00FD6615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1B341"/>
  <w15:chartTrackingRefBased/>
  <w15:docId w15:val="{2502EFB4-2A99-4899-A491-7F068C5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E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39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5605"/>
  </w:style>
  <w:style w:type="paragraph" w:styleId="a9">
    <w:name w:val="footer"/>
    <w:basedOn w:val="a"/>
    <w:link w:val="aa"/>
    <w:uiPriority w:val="99"/>
    <w:unhideWhenUsed/>
    <w:rsid w:val="000156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勇太</dc:creator>
  <cp:keywords/>
  <dc:description/>
  <cp:lastModifiedBy>HATA SACHIKO</cp:lastModifiedBy>
  <cp:revision>4</cp:revision>
  <cp:lastPrinted>2020-11-30T04:46:00Z</cp:lastPrinted>
  <dcterms:created xsi:type="dcterms:W3CDTF">2020-11-30T04:47:00Z</dcterms:created>
  <dcterms:modified xsi:type="dcterms:W3CDTF">2020-11-30T09:19:00Z</dcterms:modified>
</cp:coreProperties>
</file>